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E5" w:rsidRPr="003C5BE5" w:rsidRDefault="003C5BE5" w:rsidP="003C5BE5">
      <w:pPr>
        <w:widowControl w:val="0"/>
        <w:shd w:val="clear" w:color="auto" w:fill="FFFFFF"/>
        <w:jc w:val="center"/>
        <w:rPr>
          <w:b/>
          <w:color w:val="000000"/>
          <w:sz w:val="22"/>
          <w:szCs w:val="22"/>
        </w:rPr>
      </w:pPr>
      <w:r w:rsidRPr="003C5BE5">
        <w:rPr>
          <w:b/>
          <w:color w:val="000000"/>
          <w:sz w:val="22"/>
          <w:szCs w:val="22"/>
          <w:lang w:val="en-US"/>
        </w:rPr>
        <w:t>I</w:t>
      </w:r>
      <w:r w:rsidRPr="003C5BE5">
        <w:rPr>
          <w:b/>
          <w:color w:val="000000"/>
          <w:sz w:val="22"/>
          <w:szCs w:val="22"/>
        </w:rPr>
        <w:t>. Общие положения</w:t>
      </w:r>
    </w:p>
    <w:p w:rsidR="003C5BE5" w:rsidRPr="003C5BE5" w:rsidRDefault="003C5BE5" w:rsidP="003C5BE5">
      <w:pPr>
        <w:widowControl w:val="0"/>
        <w:ind w:firstLine="720"/>
        <w:jc w:val="both"/>
        <w:rPr>
          <w:sz w:val="22"/>
          <w:szCs w:val="22"/>
        </w:rPr>
      </w:pPr>
      <w:r w:rsidRPr="003C5BE5">
        <w:rPr>
          <w:color w:val="000000"/>
          <w:sz w:val="22"/>
          <w:szCs w:val="22"/>
        </w:rPr>
        <w:t>1.1.</w:t>
      </w:r>
      <w:r w:rsidRPr="003C5BE5">
        <w:rPr>
          <w:sz w:val="22"/>
          <w:szCs w:val="22"/>
        </w:rPr>
        <w:t xml:space="preserve"> </w:t>
      </w:r>
      <w:proofErr w:type="gramStart"/>
      <w:r w:rsidRPr="003C5BE5">
        <w:rPr>
          <w:color w:val="000000"/>
          <w:sz w:val="22"/>
          <w:szCs w:val="22"/>
        </w:rPr>
        <w:t xml:space="preserve">Настоящие Правила определяют внутренний трудовой распорядок в муниципальном бюджетном дошкольном образовательном учреждении </w:t>
      </w:r>
      <w:r w:rsidRPr="003C5BE5">
        <w:rPr>
          <w:color w:val="000000"/>
          <w:sz w:val="22"/>
          <w:szCs w:val="22"/>
        </w:rPr>
        <w:t>детский сад «</w:t>
      </w:r>
      <w:proofErr w:type="spellStart"/>
      <w:r w:rsidRPr="003C5BE5">
        <w:rPr>
          <w:color w:val="000000"/>
          <w:sz w:val="22"/>
          <w:szCs w:val="22"/>
        </w:rPr>
        <w:t>Улаалзай</w:t>
      </w:r>
      <w:proofErr w:type="spellEnd"/>
      <w:r w:rsidRPr="003C5BE5">
        <w:rPr>
          <w:color w:val="000000"/>
          <w:sz w:val="22"/>
          <w:szCs w:val="22"/>
        </w:rPr>
        <w:t>»</w:t>
      </w:r>
      <w:r w:rsidR="00D46270">
        <w:rPr>
          <w:color w:val="000000"/>
          <w:sz w:val="22"/>
          <w:szCs w:val="22"/>
        </w:rPr>
        <w:t xml:space="preserve"> Иволгинского</w:t>
      </w:r>
      <w:r w:rsidRPr="003C5BE5">
        <w:rPr>
          <w:color w:val="000000"/>
          <w:sz w:val="22"/>
          <w:szCs w:val="22"/>
        </w:rPr>
        <w:t xml:space="preserve"> район</w:t>
      </w:r>
      <w:r w:rsidR="00D46270">
        <w:rPr>
          <w:color w:val="000000"/>
          <w:sz w:val="22"/>
          <w:szCs w:val="22"/>
        </w:rPr>
        <w:t>а</w:t>
      </w:r>
      <w:r w:rsidRPr="003C5BE5">
        <w:rPr>
          <w:color w:val="000000"/>
          <w:sz w:val="22"/>
          <w:szCs w:val="22"/>
        </w:rPr>
        <w:t xml:space="preserve"> Республики </w:t>
      </w:r>
      <w:r w:rsidRPr="003C5BE5">
        <w:rPr>
          <w:color w:val="000000"/>
          <w:sz w:val="22"/>
          <w:szCs w:val="22"/>
        </w:rPr>
        <w:t>Бурятии</w:t>
      </w:r>
      <w:r w:rsidRPr="003C5BE5">
        <w:rPr>
          <w:color w:val="000000"/>
          <w:sz w:val="22"/>
          <w:szCs w:val="22"/>
        </w:rPr>
        <w:t xml:space="preserve">  (далее – ДОУ) являются основным локальным нормативным актом, регламентирующим в соответствии с Трудовым кодексом Российской Федерации </w:t>
      </w:r>
      <w:r w:rsidRPr="003C5BE5">
        <w:rPr>
          <w:sz w:val="22"/>
          <w:szCs w:val="22"/>
        </w:rPr>
        <w:t xml:space="preserve">Федеральным законом от 29.12.2012 №273-ФЗ «Об образовании в Российской Федерации» </w:t>
      </w:r>
      <w:r w:rsidRPr="003C5BE5">
        <w:rPr>
          <w:color w:val="000000"/>
          <w:sz w:val="22"/>
          <w:szCs w:val="22"/>
        </w:rPr>
        <w:t>и иными федеральными законами порядок приема и увольнения работников, основные права, обязанности и ответственность сторон трудового</w:t>
      </w:r>
      <w:proofErr w:type="gramEnd"/>
      <w:r w:rsidRPr="003C5BE5">
        <w:rPr>
          <w:color w:val="000000"/>
          <w:sz w:val="22"/>
          <w:szCs w:val="22"/>
        </w:rPr>
        <w:t xml:space="preserve">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3C5BE5" w:rsidRPr="003C5BE5" w:rsidRDefault="003C5BE5" w:rsidP="003C5BE5">
      <w:pPr>
        <w:widowControl w:val="0"/>
        <w:shd w:val="clear" w:color="auto" w:fill="FFFFFF"/>
        <w:ind w:firstLine="709"/>
        <w:jc w:val="both"/>
        <w:rPr>
          <w:color w:val="000000"/>
          <w:sz w:val="22"/>
          <w:szCs w:val="22"/>
        </w:rPr>
      </w:pPr>
      <w:r w:rsidRPr="003C5BE5">
        <w:rPr>
          <w:color w:val="000000"/>
          <w:sz w:val="22"/>
          <w:szCs w:val="22"/>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3C5BE5" w:rsidRPr="003C5BE5" w:rsidRDefault="003C5BE5" w:rsidP="003C5BE5">
      <w:pPr>
        <w:widowControl w:val="0"/>
        <w:shd w:val="clear" w:color="auto" w:fill="FFFFFF"/>
        <w:ind w:firstLine="709"/>
        <w:jc w:val="both"/>
        <w:rPr>
          <w:sz w:val="22"/>
          <w:szCs w:val="22"/>
        </w:rPr>
      </w:pPr>
      <w:r w:rsidRPr="003C5BE5">
        <w:rPr>
          <w:spacing w:val="-21"/>
          <w:sz w:val="22"/>
          <w:szCs w:val="22"/>
        </w:rPr>
        <w:t>1.3.</w:t>
      </w:r>
      <w:r w:rsidRPr="003C5BE5">
        <w:rPr>
          <w:sz w:val="22"/>
          <w:szCs w:val="22"/>
        </w:rPr>
        <w:t xml:space="preserve"> В трудовых отношениях с работником ДОУ работодателем является ДОУ в лице заведующей ДОУ.</w:t>
      </w:r>
    </w:p>
    <w:p w:rsidR="003C5BE5" w:rsidRPr="003C5BE5" w:rsidRDefault="003C5BE5" w:rsidP="003C5BE5">
      <w:pPr>
        <w:widowControl w:val="0"/>
        <w:shd w:val="clear" w:color="auto" w:fill="FFFFFF"/>
        <w:ind w:firstLine="709"/>
        <w:jc w:val="both"/>
        <w:rPr>
          <w:sz w:val="22"/>
          <w:szCs w:val="22"/>
        </w:rPr>
      </w:pPr>
      <w:r w:rsidRPr="003C5BE5">
        <w:rPr>
          <w:sz w:val="22"/>
          <w:szCs w:val="22"/>
        </w:rPr>
        <w:t>1.4. Вопросы, связанные с применением Правил внутреннего трудового распорядка, решаются администрацией ДОУ, а также профсоюзным комитетом в соответствии с их полномочиями и действующим законодательством.</w:t>
      </w:r>
    </w:p>
    <w:p w:rsidR="003C5BE5" w:rsidRPr="003C5BE5" w:rsidRDefault="003C5BE5" w:rsidP="003C5BE5">
      <w:pPr>
        <w:widowControl w:val="0"/>
        <w:shd w:val="clear" w:color="auto" w:fill="FFFFFF"/>
        <w:ind w:firstLine="709"/>
        <w:jc w:val="both"/>
        <w:rPr>
          <w:sz w:val="22"/>
          <w:szCs w:val="22"/>
        </w:rPr>
      </w:pPr>
      <w:r w:rsidRPr="003C5BE5">
        <w:rPr>
          <w:sz w:val="22"/>
          <w:szCs w:val="22"/>
        </w:rPr>
        <w:t>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3C5BE5" w:rsidRPr="003C5BE5" w:rsidRDefault="003C5BE5" w:rsidP="003C5BE5">
      <w:pPr>
        <w:widowControl w:val="0"/>
        <w:shd w:val="clear" w:color="auto" w:fill="FFFFFF"/>
        <w:jc w:val="center"/>
        <w:rPr>
          <w:b/>
          <w:bCs/>
          <w:spacing w:val="-1"/>
          <w:sz w:val="22"/>
          <w:szCs w:val="22"/>
        </w:rPr>
      </w:pPr>
      <w:r w:rsidRPr="003C5BE5">
        <w:rPr>
          <w:b/>
          <w:bCs/>
          <w:spacing w:val="-1"/>
          <w:sz w:val="22"/>
          <w:szCs w:val="22"/>
          <w:lang w:val="en-US"/>
        </w:rPr>
        <w:t>II</w:t>
      </w:r>
      <w:r w:rsidRPr="003C5BE5">
        <w:rPr>
          <w:b/>
          <w:bCs/>
          <w:spacing w:val="-1"/>
          <w:sz w:val="22"/>
          <w:szCs w:val="22"/>
        </w:rPr>
        <w:t>. Порядок приема и увольнения работников</w:t>
      </w:r>
    </w:p>
    <w:p w:rsidR="003C5BE5" w:rsidRPr="003C5BE5" w:rsidRDefault="003C5BE5" w:rsidP="003C5BE5">
      <w:pPr>
        <w:widowControl w:val="0"/>
        <w:shd w:val="clear" w:color="auto" w:fill="FFFFFF"/>
        <w:ind w:firstLine="540"/>
        <w:jc w:val="both"/>
        <w:rPr>
          <w:color w:val="000000"/>
          <w:sz w:val="22"/>
          <w:szCs w:val="22"/>
        </w:rPr>
      </w:pPr>
      <w:r w:rsidRPr="003C5BE5">
        <w:rPr>
          <w:sz w:val="22"/>
          <w:szCs w:val="22"/>
        </w:rPr>
        <w:t>2.1. Прием на работу в ДОУ осуществляется на основании трудового договора [ст.16 ТК РФ].</w:t>
      </w:r>
      <w:r w:rsidRPr="003C5BE5">
        <w:rPr>
          <w:color w:val="000000"/>
          <w:sz w:val="22"/>
          <w:szCs w:val="22"/>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3C5BE5" w:rsidRPr="003C5BE5" w:rsidRDefault="003C5BE5" w:rsidP="003C5BE5">
      <w:pPr>
        <w:widowControl w:val="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2.2. При заключении трудового договора лицо, поступающее на работу, предъявляет работодателю [ст.65 ТК РФ]:</w:t>
      </w:r>
    </w:p>
    <w:p w:rsidR="003C5BE5" w:rsidRPr="003C5BE5" w:rsidRDefault="003C5BE5" w:rsidP="003C5BE5">
      <w:pPr>
        <w:widowControl w:val="0"/>
        <w:ind w:firstLine="540"/>
        <w:jc w:val="both"/>
        <w:rPr>
          <w:sz w:val="22"/>
          <w:szCs w:val="22"/>
        </w:rPr>
      </w:pPr>
      <w:r w:rsidRPr="003C5BE5">
        <w:rPr>
          <w:sz w:val="22"/>
          <w:szCs w:val="22"/>
        </w:rPr>
        <w:t xml:space="preserve">- паспорт или иной документ, удостоверяющий личность; </w:t>
      </w:r>
    </w:p>
    <w:p w:rsidR="003C5BE5" w:rsidRPr="003C5BE5" w:rsidRDefault="003C5BE5" w:rsidP="003C5BE5">
      <w:pPr>
        <w:widowControl w:val="0"/>
        <w:ind w:firstLine="540"/>
        <w:jc w:val="both"/>
        <w:rPr>
          <w:sz w:val="22"/>
          <w:szCs w:val="22"/>
        </w:rPr>
      </w:pPr>
      <w:r w:rsidRPr="003C5BE5">
        <w:rPr>
          <w:sz w:val="22"/>
          <w:szCs w:val="22"/>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3C5BE5" w:rsidRPr="003C5BE5" w:rsidRDefault="003C5BE5" w:rsidP="003C5BE5">
      <w:pPr>
        <w:widowControl w:val="0"/>
        <w:ind w:firstLine="540"/>
        <w:jc w:val="both"/>
        <w:rPr>
          <w:sz w:val="22"/>
          <w:szCs w:val="22"/>
        </w:rPr>
      </w:pPr>
      <w:r w:rsidRPr="003C5BE5">
        <w:rPr>
          <w:sz w:val="22"/>
          <w:szCs w:val="22"/>
        </w:rPr>
        <w:t xml:space="preserve">- страховое свидетельство государственного пенсионного страхования; </w:t>
      </w:r>
    </w:p>
    <w:p w:rsidR="003C5BE5" w:rsidRPr="003C5BE5" w:rsidRDefault="003C5BE5" w:rsidP="003C5BE5">
      <w:pPr>
        <w:widowControl w:val="0"/>
        <w:ind w:firstLine="540"/>
        <w:jc w:val="both"/>
        <w:rPr>
          <w:sz w:val="22"/>
          <w:szCs w:val="22"/>
        </w:rPr>
      </w:pPr>
      <w:r w:rsidRPr="003C5BE5">
        <w:rPr>
          <w:sz w:val="22"/>
          <w:szCs w:val="22"/>
        </w:rPr>
        <w:t xml:space="preserve">- документы воинского учета – для военнообязанных и лиц, подлежащих призыву на военную службу; </w:t>
      </w:r>
    </w:p>
    <w:p w:rsidR="003C5BE5" w:rsidRPr="003C5BE5" w:rsidRDefault="003C5BE5" w:rsidP="003C5BE5">
      <w:pPr>
        <w:widowControl w:val="0"/>
        <w:ind w:firstLine="540"/>
        <w:jc w:val="both"/>
        <w:rPr>
          <w:sz w:val="22"/>
          <w:szCs w:val="22"/>
        </w:rPr>
      </w:pPr>
      <w:r w:rsidRPr="003C5BE5">
        <w:rPr>
          <w:sz w:val="22"/>
          <w:szCs w:val="22"/>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3C5BE5" w:rsidRPr="003C5BE5" w:rsidRDefault="003C5BE5" w:rsidP="003C5BE5">
      <w:pPr>
        <w:widowControl w:val="0"/>
        <w:ind w:firstLine="540"/>
        <w:jc w:val="both"/>
        <w:rPr>
          <w:sz w:val="22"/>
          <w:szCs w:val="22"/>
        </w:rPr>
      </w:pPr>
      <w:r w:rsidRPr="003C5BE5">
        <w:rPr>
          <w:sz w:val="22"/>
          <w:szCs w:val="22"/>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3C5BE5" w:rsidRPr="003C5BE5" w:rsidRDefault="003C5BE5" w:rsidP="003C5BE5">
      <w:pPr>
        <w:widowControl w:val="0"/>
        <w:ind w:firstLine="540"/>
        <w:jc w:val="both"/>
        <w:rPr>
          <w:sz w:val="22"/>
          <w:szCs w:val="22"/>
        </w:rPr>
      </w:pPr>
      <w:r w:rsidRPr="003C5BE5">
        <w:rPr>
          <w:sz w:val="22"/>
          <w:szCs w:val="22"/>
        </w:rPr>
        <w:t xml:space="preserve">- личная медицинская книжка (оформленная в соответствии с приказом </w:t>
      </w:r>
      <w:proofErr w:type="spellStart"/>
      <w:r w:rsidRPr="003C5BE5">
        <w:rPr>
          <w:sz w:val="22"/>
          <w:szCs w:val="22"/>
        </w:rPr>
        <w:t>Минсоцразвития</w:t>
      </w:r>
      <w:proofErr w:type="spellEnd"/>
      <w:r w:rsidRPr="003C5BE5">
        <w:rPr>
          <w:sz w:val="22"/>
          <w:szCs w:val="22"/>
        </w:rPr>
        <w:t xml:space="preserve"> № 302н от 12.04.2011г.). </w:t>
      </w:r>
    </w:p>
    <w:p w:rsidR="003C5BE5" w:rsidRPr="003C5BE5" w:rsidRDefault="003C5BE5" w:rsidP="003C5BE5">
      <w:pPr>
        <w:widowControl w:val="0"/>
        <w:ind w:firstLine="540"/>
        <w:jc w:val="both"/>
        <w:rPr>
          <w:sz w:val="22"/>
          <w:szCs w:val="22"/>
        </w:rPr>
      </w:pPr>
      <w:r w:rsidRPr="003C5BE5">
        <w:rPr>
          <w:sz w:val="22"/>
          <w:szCs w:val="22"/>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3C5BE5" w:rsidRPr="003C5BE5" w:rsidRDefault="003C5BE5" w:rsidP="003C5BE5">
      <w:pPr>
        <w:widowControl w:val="0"/>
        <w:ind w:firstLine="540"/>
        <w:jc w:val="both"/>
        <w:rPr>
          <w:sz w:val="22"/>
          <w:szCs w:val="22"/>
        </w:rPr>
      </w:pPr>
      <w:r w:rsidRPr="003C5BE5">
        <w:rPr>
          <w:sz w:val="22"/>
          <w:szCs w:val="22"/>
        </w:rPr>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3C5BE5" w:rsidRPr="003C5BE5" w:rsidRDefault="003C5BE5" w:rsidP="003C5BE5">
      <w:pPr>
        <w:widowControl w:val="0"/>
        <w:ind w:firstLine="540"/>
        <w:jc w:val="both"/>
        <w:rPr>
          <w:sz w:val="22"/>
          <w:szCs w:val="22"/>
        </w:rPr>
      </w:pPr>
      <w:r w:rsidRPr="003C5BE5">
        <w:rPr>
          <w:sz w:val="22"/>
          <w:szCs w:val="22"/>
        </w:rPr>
        <w:t>2.5.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w:t>
      </w:r>
    </w:p>
    <w:p w:rsidR="003C5BE5" w:rsidRPr="003C5BE5" w:rsidRDefault="003C5BE5" w:rsidP="003C5BE5">
      <w:pPr>
        <w:widowControl w:val="0"/>
        <w:ind w:firstLine="540"/>
        <w:jc w:val="both"/>
        <w:rPr>
          <w:sz w:val="22"/>
          <w:szCs w:val="22"/>
        </w:rPr>
      </w:pPr>
      <w:r w:rsidRPr="003C5BE5">
        <w:rPr>
          <w:sz w:val="22"/>
          <w:szCs w:val="22"/>
        </w:rPr>
        <w:t xml:space="preserve">- в едином квалификационном справочнике, </w:t>
      </w:r>
    </w:p>
    <w:p w:rsidR="003C5BE5" w:rsidRPr="003C5BE5" w:rsidRDefault="003C5BE5" w:rsidP="003C5BE5">
      <w:pPr>
        <w:widowControl w:val="0"/>
        <w:ind w:firstLine="540"/>
        <w:jc w:val="both"/>
        <w:rPr>
          <w:sz w:val="22"/>
          <w:szCs w:val="22"/>
        </w:rPr>
      </w:pPr>
      <w:r w:rsidRPr="003C5BE5">
        <w:rPr>
          <w:sz w:val="22"/>
          <w:szCs w:val="22"/>
        </w:rPr>
        <w:t xml:space="preserve">- профессиональном </w:t>
      </w:r>
      <w:proofErr w:type="gramStart"/>
      <w:r w:rsidRPr="003C5BE5">
        <w:rPr>
          <w:sz w:val="22"/>
          <w:szCs w:val="22"/>
        </w:rPr>
        <w:t>стандарте</w:t>
      </w:r>
      <w:proofErr w:type="gramEnd"/>
      <w:r w:rsidRPr="003C5BE5">
        <w:rPr>
          <w:sz w:val="22"/>
          <w:szCs w:val="22"/>
        </w:rPr>
        <w:t xml:space="preserve"> педагога. </w:t>
      </w:r>
    </w:p>
    <w:p w:rsidR="003C5BE5" w:rsidRPr="003C5BE5" w:rsidRDefault="003C5BE5" w:rsidP="003C5BE5">
      <w:pPr>
        <w:widowControl w:val="0"/>
        <w:ind w:firstLine="540"/>
        <w:jc w:val="both"/>
        <w:rPr>
          <w:sz w:val="22"/>
          <w:szCs w:val="22"/>
        </w:rPr>
      </w:pPr>
      <w:r w:rsidRPr="003C5BE5">
        <w:rPr>
          <w:sz w:val="22"/>
          <w:szCs w:val="22"/>
        </w:rPr>
        <w:t xml:space="preserve">2.6. К педагогической деятельности не допускаются лица [ст.331 ТК РФ]: </w:t>
      </w:r>
    </w:p>
    <w:p w:rsidR="003C5BE5" w:rsidRPr="003C5BE5" w:rsidRDefault="003C5BE5" w:rsidP="003C5BE5">
      <w:pPr>
        <w:widowControl w:val="0"/>
        <w:ind w:firstLine="540"/>
        <w:jc w:val="both"/>
        <w:rPr>
          <w:sz w:val="22"/>
          <w:szCs w:val="22"/>
        </w:rPr>
      </w:pPr>
      <w:r w:rsidRPr="003C5BE5">
        <w:rPr>
          <w:sz w:val="22"/>
          <w:szCs w:val="22"/>
        </w:rPr>
        <w:t xml:space="preserve">- лишённые права заниматься педагогической деятельностью в соответствии с вступившим в законную силу приговором суда; </w:t>
      </w:r>
    </w:p>
    <w:p w:rsidR="003C5BE5" w:rsidRPr="003C5BE5" w:rsidRDefault="003C5BE5" w:rsidP="003C5BE5">
      <w:pPr>
        <w:widowControl w:val="0"/>
        <w:ind w:firstLine="540"/>
        <w:jc w:val="both"/>
        <w:rPr>
          <w:sz w:val="22"/>
          <w:szCs w:val="22"/>
        </w:rPr>
      </w:pPr>
      <w:proofErr w:type="gramStart"/>
      <w:r w:rsidRPr="003C5BE5">
        <w:rPr>
          <w:sz w:val="22"/>
          <w:szCs w:val="22"/>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3C5BE5">
        <w:rPr>
          <w:sz w:val="22"/>
          <w:szCs w:val="22"/>
        </w:rPr>
        <w:t xml:space="preserve"> и безопасности государства, а также против общественной безопасности; </w:t>
      </w:r>
    </w:p>
    <w:p w:rsidR="003C5BE5" w:rsidRPr="003C5BE5" w:rsidRDefault="003C5BE5" w:rsidP="003C5BE5">
      <w:pPr>
        <w:widowControl w:val="0"/>
        <w:ind w:firstLine="540"/>
        <w:jc w:val="both"/>
        <w:rPr>
          <w:sz w:val="22"/>
          <w:szCs w:val="22"/>
        </w:rPr>
      </w:pPr>
      <w:proofErr w:type="gramStart"/>
      <w:r w:rsidRPr="003C5BE5">
        <w:rPr>
          <w:sz w:val="22"/>
          <w:szCs w:val="22"/>
        </w:rPr>
        <w:t xml:space="preserve">- имеющие неснятую или непогашенную судимость за умышленные тяжкие и особо тяжкие преступления; </w:t>
      </w:r>
      <w:proofErr w:type="gramEnd"/>
    </w:p>
    <w:p w:rsidR="003C5BE5" w:rsidRPr="003C5BE5" w:rsidRDefault="003C5BE5" w:rsidP="003C5BE5">
      <w:pPr>
        <w:widowControl w:val="0"/>
        <w:ind w:firstLine="540"/>
        <w:jc w:val="both"/>
        <w:rPr>
          <w:sz w:val="22"/>
          <w:szCs w:val="22"/>
        </w:rPr>
      </w:pPr>
      <w:r w:rsidRPr="003C5BE5">
        <w:rPr>
          <w:sz w:val="22"/>
          <w:szCs w:val="22"/>
        </w:rPr>
        <w:t xml:space="preserve">- </w:t>
      </w:r>
      <w:proofErr w:type="gramStart"/>
      <w:r w:rsidRPr="003C5BE5">
        <w:rPr>
          <w:sz w:val="22"/>
          <w:szCs w:val="22"/>
        </w:rPr>
        <w:t>признанные</w:t>
      </w:r>
      <w:proofErr w:type="gramEnd"/>
      <w:r w:rsidRPr="003C5BE5">
        <w:rPr>
          <w:sz w:val="22"/>
          <w:szCs w:val="22"/>
        </w:rPr>
        <w:t xml:space="preserve"> недееспособными в установленном федеральным законом порядке; </w:t>
      </w:r>
    </w:p>
    <w:p w:rsidR="003C5BE5" w:rsidRPr="003C5BE5" w:rsidRDefault="003C5BE5" w:rsidP="003C5BE5">
      <w:pPr>
        <w:widowControl w:val="0"/>
        <w:ind w:firstLine="540"/>
        <w:jc w:val="both"/>
        <w:rPr>
          <w:sz w:val="22"/>
          <w:szCs w:val="22"/>
        </w:rPr>
      </w:pPr>
      <w:r w:rsidRPr="003C5BE5">
        <w:rPr>
          <w:sz w:val="22"/>
          <w:szCs w:val="22"/>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w:t>
      </w:r>
      <w:r w:rsidRPr="003C5BE5">
        <w:rPr>
          <w:sz w:val="22"/>
          <w:szCs w:val="22"/>
        </w:rPr>
        <w:lastRenderedPageBreak/>
        <w:t xml:space="preserve">правовому регулированию в области здравоохранения. </w:t>
      </w:r>
    </w:p>
    <w:p w:rsidR="003C5BE5" w:rsidRPr="003C5BE5" w:rsidRDefault="003C5BE5" w:rsidP="003C5BE5">
      <w:pPr>
        <w:widowControl w:val="0"/>
        <w:ind w:firstLine="540"/>
        <w:jc w:val="both"/>
        <w:rPr>
          <w:sz w:val="22"/>
          <w:szCs w:val="22"/>
        </w:rPr>
      </w:pPr>
      <w:r w:rsidRPr="003C5BE5">
        <w:rPr>
          <w:sz w:val="22"/>
          <w:szCs w:val="22"/>
        </w:rPr>
        <w:t xml:space="preserve">2.7. </w:t>
      </w:r>
      <w:proofErr w:type="gramStart"/>
      <w:r w:rsidRPr="003C5BE5">
        <w:rPr>
          <w:sz w:val="22"/>
          <w:szCs w:val="22"/>
        </w:rPr>
        <w:t>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3C5BE5">
        <w:rPr>
          <w:sz w:val="22"/>
          <w:szCs w:val="22"/>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3C5BE5" w:rsidRPr="003C5BE5" w:rsidRDefault="003C5BE5" w:rsidP="003C5BE5">
      <w:pPr>
        <w:widowControl w:val="0"/>
        <w:ind w:firstLine="540"/>
        <w:jc w:val="both"/>
        <w:rPr>
          <w:sz w:val="22"/>
          <w:szCs w:val="22"/>
        </w:rPr>
      </w:pPr>
      <w:r w:rsidRPr="003C5BE5">
        <w:rPr>
          <w:sz w:val="22"/>
          <w:szCs w:val="22"/>
        </w:rPr>
        <w:t xml:space="preserve">2.8.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w:t>
      </w:r>
    </w:p>
    <w:p w:rsidR="003C5BE5" w:rsidRPr="003C5BE5" w:rsidRDefault="003C5BE5" w:rsidP="003C5BE5">
      <w:pPr>
        <w:widowControl w:val="0"/>
        <w:ind w:firstLine="540"/>
        <w:jc w:val="both"/>
        <w:rPr>
          <w:sz w:val="22"/>
          <w:szCs w:val="22"/>
        </w:rPr>
      </w:pPr>
      <w:r w:rsidRPr="003C5BE5">
        <w:rPr>
          <w:sz w:val="22"/>
          <w:szCs w:val="22"/>
        </w:rPr>
        <w:t xml:space="preserve">Организацию указанной работы осуществляет заведующая ДОУ, которая также знакомит работника: </w:t>
      </w:r>
    </w:p>
    <w:p w:rsidR="003C5BE5" w:rsidRPr="003C5BE5" w:rsidRDefault="003C5BE5" w:rsidP="003C5BE5">
      <w:pPr>
        <w:widowControl w:val="0"/>
        <w:ind w:firstLine="540"/>
        <w:jc w:val="both"/>
        <w:rPr>
          <w:sz w:val="22"/>
          <w:szCs w:val="22"/>
        </w:rPr>
      </w:pPr>
      <w:r w:rsidRPr="003C5BE5">
        <w:rPr>
          <w:sz w:val="22"/>
          <w:szCs w:val="22"/>
        </w:rPr>
        <w:t xml:space="preserve">- с поручаемой работой, условиями и оплатой труда, правами и обязанностями, определенными его должностной инструкцией; </w:t>
      </w:r>
    </w:p>
    <w:p w:rsidR="003C5BE5" w:rsidRPr="003C5BE5" w:rsidRDefault="003C5BE5" w:rsidP="003C5BE5">
      <w:pPr>
        <w:widowControl w:val="0"/>
        <w:ind w:firstLine="540"/>
        <w:jc w:val="both"/>
        <w:rPr>
          <w:sz w:val="22"/>
          <w:szCs w:val="22"/>
        </w:rPr>
      </w:pPr>
      <w:r w:rsidRPr="003C5BE5">
        <w:rPr>
          <w:sz w:val="22"/>
          <w:szCs w:val="22"/>
        </w:rPr>
        <w:t xml:space="preserve">- с инструкциями по технике безопасности, охране труда, производственной санитарии, гигиене труда, противопожарной безопасности; </w:t>
      </w:r>
    </w:p>
    <w:p w:rsidR="003C5BE5" w:rsidRPr="003C5BE5" w:rsidRDefault="003C5BE5" w:rsidP="003C5BE5">
      <w:pPr>
        <w:widowControl w:val="0"/>
        <w:ind w:firstLine="540"/>
        <w:jc w:val="both"/>
        <w:rPr>
          <w:sz w:val="22"/>
          <w:szCs w:val="22"/>
        </w:rPr>
      </w:pPr>
      <w:r w:rsidRPr="003C5BE5">
        <w:rPr>
          <w:sz w:val="22"/>
          <w:szCs w:val="22"/>
        </w:rPr>
        <w:t xml:space="preserve">- с порядком работы с персональными данными, обеспечения конфиденциальности информации и средствами ее защиты. </w:t>
      </w:r>
    </w:p>
    <w:p w:rsidR="003C5BE5" w:rsidRPr="003C5BE5" w:rsidRDefault="003C5BE5" w:rsidP="003C5BE5">
      <w:pPr>
        <w:widowControl w:val="0"/>
        <w:ind w:firstLine="540"/>
        <w:jc w:val="both"/>
        <w:rPr>
          <w:sz w:val="22"/>
          <w:szCs w:val="22"/>
        </w:rPr>
      </w:pPr>
      <w:r w:rsidRPr="003C5BE5">
        <w:rPr>
          <w:sz w:val="22"/>
          <w:szCs w:val="22"/>
        </w:rPr>
        <w:t xml:space="preserve">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3C5BE5" w:rsidRPr="003C5BE5" w:rsidRDefault="003C5BE5" w:rsidP="003C5BE5">
      <w:pPr>
        <w:widowControl w:val="0"/>
        <w:jc w:val="both"/>
        <w:rPr>
          <w:sz w:val="22"/>
          <w:szCs w:val="22"/>
        </w:rPr>
      </w:pPr>
      <w:r w:rsidRPr="003C5BE5">
        <w:rPr>
          <w:sz w:val="22"/>
          <w:szCs w:val="22"/>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3C5BE5" w:rsidRPr="003C5BE5" w:rsidRDefault="003C5BE5" w:rsidP="003C5BE5">
      <w:pPr>
        <w:widowControl w:val="0"/>
        <w:ind w:firstLine="540"/>
        <w:jc w:val="both"/>
        <w:rPr>
          <w:sz w:val="22"/>
          <w:szCs w:val="22"/>
        </w:rPr>
      </w:pPr>
      <w:r w:rsidRPr="003C5BE5">
        <w:rPr>
          <w:sz w:val="22"/>
          <w:szCs w:val="22"/>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[ч.1 ст.70 ТК РФ].</w:t>
      </w:r>
    </w:p>
    <w:p w:rsidR="003C5BE5" w:rsidRPr="003C5BE5" w:rsidRDefault="003C5BE5" w:rsidP="003C5BE5">
      <w:pPr>
        <w:widowControl w:val="0"/>
        <w:ind w:firstLine="540"/>
        <w:jc w:val="both"/>
        <w:rPr>
          <w:sz w:val="22"/>
          <w:szCs w:val="22"/>
        </w:rPr>
      </w:pPr>
      <w:r w:rsidRPr="003C5BE5">
        <w:rPr>
          <w:sz w:val="22"/>
          <w:szCs w:val="22"/>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3C5BE5">
        <w:rPr>
          <w:sz w:val="22"/>
          <w:szCs w:val="22"/>
        </w:rPr>
        <w:t>позднее</w:t>
      </w:r>
      <w:proofErr w:type="gramEnd"/>
      <w:r w:rsidRPr="003C5BE5">
        <w:rPr>
          <w:sz w:val="22"/>
          <w:szCs w:val="22"/>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[ч.1 ст.71 ТК РФ]. </w:t>
      </w:r>
    </w:p>
    <w:p w:rsidR="003C5BE5" w:rsidRPr="003C5BE5" w:rsidRDefault="003C5BE5" w:rsidP="003C5BE5">
      <w:pPr>
        <w:widowControl w:val="0"/>
        <w:ind w:firstLine="540"/>
        <w:jc w:val="both"/>
        <w:rPr>
          <w:sz w:val="22"/>
          <w:szCs w:val="22"/>
        </w:rPr>
      </w:pPr>
      <w:r w:rsidRPr="003C5BE5">
        <w:rPr>
          <w:sz w:val="22"/>
          <w:szCs w:val="22"/>
        </w:rPr>
        <w:t xml:space="preserve">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[ч.3 ст.66 ТК РФ]. </w:t>
      </w:r>
    </w:p>
    <w:p w:rsidR="003C5BE5" w:rsidRPr="003C5BE5" w:rsidRDefault="003C5BE5" w:rsidP="003C5BE5">
      <w:pPr>
        <w:widowControl w:val="0"/>
        <w:ind w:firstLine="540"/>
        <w:jc w:val="both"/>
        <w:rPr>
          <w:sz w:val="22"/>
          <w:szCs w:val="22"/>
        </w:rPr>
      </w:pPr>
      <w:r w:rsidRPr="003C5BE5">
        <w:rPr>
          <w:sz w:val="22"/>
          <w:szCs w:val="22"/>
        </w:rPr>
        <w:t>2.13. Прекращение трудового договора может иметь место по основаниям, предусмотренным Трудовым кодексом Российской Федерации, а именно [ст.77 ТК РФ]:</w:t>
      </w:r>
    </w:p>
    <w:p w:rsidR="003C5BE5" w:rsidRPr="003C5BE5" w:rsidRDefault="003C5BE5" w:rsidP="003C5BE5">
      <w:pPr>
        <w:widowControl w:val="0"/>
        <w:ind w:firstLine="540"/>
        <w:jc w:val="both"/>
        <w:rPr>
          <w:sz w:val="22"/>
          <w:szCs w:val="22"/>
        </w:rPr>
      </w:pPr>
      <w:r w:rsidRPr="003C5BE5">
        <w:rPr>
          <w:sz w:val="22"/>
          <w:szCs w:val="22"/>
        </w:rPr>
        <w:t xml:space="preserve">- соглашение сторон; </w:t>
      </w:r>
    </w:p>
    <w:p w:rsidR="003C5BE5" w:rsidRPr="003C5BE5" w:rsidRDefault="003C5BE5" w:rsidP="003C5BE5">
      <w:pPr>
        <w:widowControl w:val="0"/>
        <w:ind w:firstLine="540"/>
        <w:jc w:val="both"/>
        <w:rPr>
          <w:sz w:val="22"/>
          <w:szCs w:val="22"/>
        </w:rPr>
      </w:pPr>
      <w:r w:rsidRPr="003C5BE5">
        <w:rPr>
          <w:sz w:val="22"/>
          <w:szCs w:val="22"/>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3C5BE5" w:rsidRPr="003C5BE5" w:rsidRDefault="003C5BE5" w:rsidP="003C5BE5">
      <w:pPr>
        <w:widowControl w:val="0"/>
        <w:ind w:firstLine="540"/>
        <w:jc w:val="both"/>
        <w:rPr>
          <w:sz w:val="22"/>
          <w:szCs w:val="22"/>
        </w:rPr>
      </w:pPr>
      <w:r w:rsidRPr="003C5BE5">
        <w:rPr>
          <w:sz w:val="22"/>
          <w:szCs w:val="22"/>
        </w:rPr>
        <w:t xml:space="preserve">- расторжение трудового договора по инициативе работника; </w:t>
      </w:r>
    </w:p>
    <w:p w:rsidR="003C5BE5" w:rsidRPr="003C5BE5" w:rsidRDefault="003C5BE5" w:rsidP="003C5BE5">
      <w:pPr>
        <w:widowControl w:val="0"/>
        <w:ind w:firstLine="540"/>
        <w:jc w:val="both"/>
        <w:rPr>
          <w:sz w:val="22"/>
          <w:szCs w:val="22"/>
        </w:rPr>
      </w:pPr>
      <w:r w:rsidRPr="003C5BE5">
        <w:rPr>
          <w:sz w:val="22"/>
          <w:szCs w:val="22"/>
        </w:rPr>
        <w:t xml:space="preserve">- расторжение трудового договора по инициативе работодателя; </w:t>
      </w:r>
    </w:p>
    <w:p w:rsidR="003C5BE5" w:rsidRPr="003C5BE5" w:rsidRDefault="003C5BE5" w:rsidP="003C5BE5">
      <w:pPr>
        <w:widowControl w:val="0"/>
        <w:ind w:firstLine="540"/>
        <w:jc w:val="both"/>
        <w:rPr>
          <w:sz w:val="22"/>
          <w:szCs w:val="22"/>
        </w:rPr>
      </w:pPr>
      <w:r w:rsidRPr="003C5BE5">
        <w:rPr>
          <w:sz w:val="22"/>
          <w:szCs w:val="22"/>
        </w:rPr>
        <w:t xml:space="preserve">- перевод работника по его просьбе или с его согласия на работу к другому работодателю или переход на выборную работу (должность); </w:t>
      </w:r>
    </w:p>
    <w:p w:rsidR="003C5BE5" w:rsidRPr="003C5BE5" w:rsidRDefault="003C5BE5" w:rsidP="003C5BE5">
      <w:pPr>
        <w:widowControl w:val="0"/>
        <w:ind w:firstLine="540"/>
        <w:jc w:val="both"/>
        <w:rPr>
          <w:sz w:val="22"/>
          <w:szCs w:val="22"/>
        </w:rPr>
      </w:pPr>
      <w:r w:rsidRPr="003C5BE5">
        <w:rPr>
          <w:sz w:val="22"/>
          <w:szCs w:val="22"/>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3C5BE5" w:rsidRPr="003C5BE5" w:rsidRDefault="003C5BE5" w:rsidP="003C5BE5">
      <w:pPr>
        <w:widowControl w:val="0"/>
        <w:ind w:firstLine="540"/>
        <w:jc w:val="both"/>
        <w:rPr>
          <w:sz w:val="22"/>
          <w:szCs w:val="22"/>
        </w:rPr>
      </w:pPr>
      <w:r w:rsidRPr="003C5BE5">
        <w:rPr>
          <w:sz w:val="22"/>
          <w:szCs w:val="22"/>
        </w:rPr>
        <w:t xml:space="preserve">- отказ работника от продолжения работы в связи с изменением определенных сторонами условий трудового договора; </w:t>
      </w:r>
    </w:p>
    <w:p w:rsidR="003C5BE5" w:rsidRPr="003C5BE5" w:rsidRDefault="003C5BE5" w:rsidP="003C5BE5">
      <w:pPr>
        <w:widowControl w:val="0"/>
        <w:ind w:firstLine="540"/>
        <w:jc w:val="both"/>
        <w:rPr>
          <w:sz w:val="22"/>
          <w:szCs w:val="22"/>
        </w:rPr>
      </w:pPr>
      <w:r w:rsidRPr="003C5BE5">
        <w:rPr>
          <w:sz w:val="22"/>
          <w:szCs w:val="22"/>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3C5BE5" w:rsidRPr="003C5BE5" w:rsidRDefault="003C5BE5" w:rsidP="003C5BE5">
      <w:pPr>
        <w:widowControl w:val="0"/>
        <w:ind w:firstLine="540"/>
        <w:jc w:val="both"/>
        <w:rPr>
          <w:sz w:val="22"/>
          <w:szCs w:val="22"/>
        </w:rPr>
      </w:pPr>
      <w:r w:rsidRPr="003C5BE5">
        <w:rPr>
          <w:sz w:val="22"/>
          <w:szCs w:val="22"/>
        </w:rPr>
        <w:t xml:space="preserve">- отказ работника от перевода на работу в другую местность вместе с работодателем; </w:t>
      </w:r>
    </w:p>
    <w:p w:rsidR="003C5BE5" w:rsidRPr="003C5BE5" w:rsidRDefault="003C5BE5" w:rsidP="003C5BE5">
      <w:pPr>
        <w:widowControl w:val="0"/>
        <w:ind w:firstLine="540"/>
        <w:jc w:val="both"/>
        <w:rPr>
          <w:sz w:val="22"/>
          <w:szCs w:val="22"/>
        </w:rPr>
      </w:pPr>
      <w:r w:rsidRPr="003C5BE5">
        <w:rPr>
          <w:sz w:val="22"/>
          <w:szCs w:val="22"/>
        </w:rPr>
        <w:t xml:space="preserve">- обстоятельства, не зависящие от воли сторон; </w:t>
      </w:r>
    </w:p>
    <w:p w:rsidR="003C5BE5" w:rsidRPr="003C5BE5" w:rsidRDefault="003C5BE5" w:rsidP="003C5BE5">
      <w:pPr>
        <w:widowControl w:val="0"/>
        <w:ind w:firstLine="540"/>
        <w:jc w:val="both"/>
        <w:rPr>
          <w:sz w:val="22"/>
          <w:szCs w:val="22"/>
        </w:rPr>
      </w:pPr>
      <w:r w:rsidRPr="003C5BE5">
        <w:rPr>
          <w:sz w:val="22"/>
          <w:szCs w:val="22"/>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3C5BE5" w:rsidRPr="003C5BE5" w:rsidRDefault="003C5BE5" w:rsidP="003C5BE5">
      <w:pPr>
        <w:widowControl w:val="0"/>
        <w:shd w:val="clear" w:color="auto" w:fill="FFFFFF"/>
        <w:ind w:firstLine="540"/>
        <w:jc w:val="both"/>
        <w:rPr>
          <w:spacing w:val="-1"/>
          <w:sz w:val="22"/>
          <w:szCs w:val="22"/>
        </w:rPr>
      </w:pPr>
      <w:r w:rsidRPr="003C5BE5">
        <w:rPr>
          <w:spacing w:val="-1"/>
          <w:sz w:val="22"/>
          <w:szCs w:val="22"/>
        </w:rPr>
        <w:t>2.14. Причинами увольнения работников, в том числе педагогических работников, по п. 2 ч. 3 ст. 81 ТК РФ, могут являться:</w:t>
      </w:r>
    </w:p>
    <w:p w:rsidR="003C5BE5" w:rsidRPr="003C5BE5" w:rsidRDefault="003C5BE5" w:rsidP="003C5BE5">
      <w:pPr>
        <w:widowControl w:val="0"/>
        <w:ind w:firstLine="540"/>
        <w:jc w:val="both"/>
        <w:rPr>
          <w:spacing w:val="-1"/>
          <w:sz w:val="22"/>
          <w:szCs w:val="22"/>
        </w:rPr>
      </w:pPr>
      <w:r w:rsidRPr="003C5BE5">
        <w:rPr>
          <w:spacing w:val="-1"/>
          <w:sz w:val="22"/>
          <w:szCs w:val="22"/>
        </w:rPr>
        <w:t>1) ликвидации ДОУ;</w:t>
      </w:r>
    </w:p>
    <w:p w:rsidR="003C5BE5" w:rsidRPr="003C5BE5" w:rsidRDefault="003C5BE5" w:rsidP="003C5BE5">
      <w:pPr>
        <w:widowControl w:val="0"/>
        <w:ind w:firstLine="540"/>
        <w:jc w:val="both"/>
        <w:rPr>
          <w:spacing w:val="-1"/>
          <w:sz w:val="22"/>
          <w:szCs w:val="22"/>
        </w:rPr>
      </w:pPr>
      <w:r w:rsidRPr="003C5BE5">
        <w:rPr>
          <w:spacing w:val="-1"/>
          <w:sz w:val="22"/>
          <w:szCs w:val="22"/>
        </w:rPr>
        <w:t>2) сокращения численности или штата работников ДОУ;</w:t>
      </w:r>
    </w:p>
    <w:p w:rsidR="003C5BE5" w:rsidRPr="003C5BE5" w:rsidRDefault="003C5BE5" w:rsidP="003C5BE5">
      <w:pPr>
        <w:widowControl w:val="0"/>
        <w:ind w:firstLine="540"/>
        <w:jc w:val="both"/>
        <w:rPr>
          <w:spacing w:val="-1"/>
          <w:sz w:val="22"/>
          <w:szCs w:val="22"/>
        </w:rPr>
      </w:pPr>
      <w:r w:rsidRPr="003C5BE5">
        <w:rPr>
          <w:spacing w:val="-1"/>
          <w:sz w:val="22"/>
          <w:szCs w:val="22"/>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C5BE5" w:rsidRPr="003C5BE5" w:rsidRDefault="003C5BE5" w:rsidP="003C5BE5">
      <w:pPr>
        <w:widowControl w:val="0"/>
        <w:ind w:firstLine="540"/>
        <w:jc w:val="both"/>
        <w:rPr>
          <w:sz w:val="22"/>
          <w:szCs w:val="22"/>
        </w:rPr>
      </w:pPr>
      <w:r w:rsidRPr="003C5BE5">
        <w:rPr>
          <w:sz w:val="22"/>
          <w:szCs w:val="22"/>
        </w:rPr>
        <w:t>Также увольнение может быть применено в соответствии со ст. 192 ТК РФ в качестве дисциплинарного взыскания в случаях, указанных в п.9.3 и п.9.4. настоящих Правил.</w:t>
      </w:r>
    </w:p>
    <w:p w:rsidR="003C5BE5" w:rsidRPr="003C5BE5" w:rsidRDefault="003C5BE5" w:rsidP="003C5BE5">
      <w:pPr>
        <w:widowControl w:val="0"/>
        <w:jc w:val="both"/>
        <w:rPr>
          <w:spacing w:val="-1"/>
          <w:sz w:val="22"/>
          <w:szCs w:val="22"/>
        </w:rPr>
      </w:pPr>
    </w:p>
    <w:p w:rsidR="003C5BE5" w:rsidRPr="003C5BE5" w:rsidRDefault="003C5BE5" w:rsidP="003C5BE5">
      <w:pPr>
        <w:widowControl w:val="0"/>
        <w:ind w:firstLine="540"/>
        <w:jc w:val="both"/>
        <w:rPr>
          <w:sz w:val="22"/>
          <w:szCs w:val="22"/>
        </w:rPr>
      </w:pPr>
      <w:r w:rsidRPr="003C5BE5">
        <w:rPr>
          <w:sz w:val="22"/>
          <w:szCs w:val="22"/>
        </w:rPr>
        <w:lastRenderedPageBreak/>
        <w:t xml:space="preserve">2.15.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3C5BE5" w:rsidRPr="003C5BE5" w:rsidRDefault="003C5BE5" w:rsidP="003C5BE5">
      <w:pPr>
        <w:widowControl w:val="0"/>
        <w:ind w:firstLine="540"/>
        <w:jc w:val="both"/>
        <w:rPr>
          <w:sz w:val="22"/>
          <w:szCs w:val="22"/>
        </w:rPr>
      </w:pPr>
      <w:r w:rsidRPr="003C5BE5">
        <w:rPr>
          <w:spacing w:val="-1"/>
          <w:sz w:val="22"/>
          <w:szCs w:val="22"/>
        </w:rPr>
        <w:t>2.16.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3C5BE5" w:rsidRPr="003C5BE5" w:rsidRDefault="003C5BE5" w:rsidP="003C5BE5">
      <w:pPr>
        <w:widowControl w:val="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2.17. Работник имеет право расторгнуть трудовой договор, предупредив об этом работодателя в письменной форме не </w:t>
      </w:r>
      <w:proofErr w:type="gramStart"/>
      <w:r w:rsidRPr="003C5BE5">
        <w:rPr>
          <w:sz w:val="22"/>
          <w:szCs w:val="22"/>
        </w:rPr>
        <w:t>позднее</w:t>
      </w:r>
      <w:proofErr w:type="gramEnd"/>
      <w:r w:rsidRPr="003C5BE5">
        <w:rPr>
          <w:sz w:val="22"/>
          <w:szCs w:val="22"/>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rsidR="003C5BE5" w:rsidRPr="003C5BE5" w:rsidRDefault="003C5BE5" w:rsidP="003C5BE5">
      <w:pPr>
        <w:widowControl w:val="0"/>
        <w:ind w:firstLine="540"/>
        <w:jc w:val="both"/>
        <w:rPr>
          <w:sz w:val="22"/>
          <w:szCs w:val="22"/>
        </w:rPr>
      </w:pPr>
      <w:r w:rsidRPr="003C5BE5">
        <w:rPr>
          <w:sz w:val="22"/>
          <w:szCs w:val="22"/>
        </w:rPr>
        <w:t xml:space="preserve">2.18. По соглашению между работником и работодателем трудовой </w:t>
      </w:r>
      <w:proofErr w:type="gramStart"/>
      <w:r w:rsidRPr="003C5BE5">
        <w:rPr>
          <w:sz w:val="22"/>
          <w:szCs w:val="22"/>
        </w:rPr>
        <w:t>договор</w:t>
      </w:r>
      <w:proofErr w:type="gramEnd"/>
      <w:r w:rsidRPr="003C5BE5">
        <w:rPr>
          <w:sz w:val="22"/>
          <w:szCs w:val="22"/>
        </w:rPr>
        <w:t xml:space="preserve"> может быть расторгнут и до истечения срока предупреждения об увольнении [ч. 2 ст. 80 ТК РФ]. </w:t>
      </w:r>
    </w:p>
    <w:p w:rsidR="003C5BE5" w:rsidRPr="003C5BE5" w:rsidRDefault="003C5BE5" w:rsidP="003C5BE5">
      <w:pPr>
        <w:widowControl w:val="0"/>
        <w:ind w:firstLine="540"/>
        <w:jc w:val="both"/>
        <w:rPr>
          <w:sz w:val="22"/>
          <w:szCs w:val="22"/>
        </w:rPr>
      </w:pPr>
      <w:r w:rsidRPr="003C5BE5">
        <w:rPr>
          <w:sz w:val="22"/>
          <w:szCs w:val="22"/>
        </w:rPr>
        <w:t xml:space="preserve">2.19. </w:t>
      </w:r>
      <w:proofErr w:type="gramStart"/>
      <w:r w:rsidRPr="003C5BE5">
        <w:rPr>
          <w:sz w:val="22"/>
          <w:szCs w:val="22"/>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3C5BE5">
        <w:rPr>
          <w:sz w:val="22"/>
          <w:szCs w:val="22"/>
        </w:rPr>
        <w:t xml:space="preserve"> в заявлении работника [ч. 3 ст. 80 ТК РФ]. </w:t>
      </w:r>
    </w:p>
    <w:p w:rsidR="003C5BE5" w:rsidRPr="003C5BE5" w:rsidRDefault="003C5BE5" w:rsidP="003C5BE5">
      <w:pPr>
        <w:widowControl w:val="0"/>
        <w:ind w:firstLine="540"/>
        <w:jc w:val="both"/>
        <w:rPr>
          <w:sz w:val="22"/>
          <w:szCs w:val="22"/>
        </w:rPr>
      </w:pPr>
      <w:r w:rsidRPr="003C5BE5">
        <w:rPr>
          <w:sz w:val="22"/>
          <w:szCs w:val="22"/>
        </w:rPr>
        <w:t>2.20.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 ст.79 ТК РФ].</w:t>
      </w:r>
    </w:p>
    <w:p w:rsidR="003C5BE5" w:rsidRPr="003C5BE5" w:rsidRDefault="003C5BE5" w:rsidP="003C5BE5">
      <w:pPr>
        <w:widowControl w:val="0"/>
        <w:ind w:firstLine="540"/>
        <w:jc w:val="both"/>
        <w:rPr>
          <w:sz w:val="22"/>
          <w:szCs w:val="22"/>
        </w:rPr>
      </w:pPr>
      <w:r w:rsidRPr="003C5BE5">
        <w:rPr>
          <w:sz w:val="22"/>
          <w:szCs w:val="22"/>
        </w:rPr>
        <w:t>2.21. Трудовой договор, заключенный на время выполнения определенной работы, прекращается по завершении этой работы [ч.2 ст.79 ТК РФ].</w:t>
      </w:r>
    </w:p>
    <w:p w:rsidR="003C5BE5" w:rsidRPr="003C5BE5" w:rsidRDefault="003C5BE5" w:rsidP="003C5BE5">
      <w:pPr>
        <w:widowControl w:val="0"/>
        <w:ind w:firstLine="540"/>
        <w:jc w:val="both"/>
        <w:rPr>
          <w:sz w:val="22"/>
          <w:szCs w:val="22"/>
        </w:rPr>
      </w:pPr>
      <w:r w:rsidRPr="003C5BE5">
        <w:rPr>
          <w:sz w:val="22"/>
          <w:szCs w:val="22"/>
        </w:rPr>
        <w:t>2.22. Трудовой договор, заключенный на время исполнения обязанностей отсутствующего работника, прекращается с выходом этого работника на работу [ч.3 ст.79 ТК РФ].</w:t>
      </w:r>
    </w:p>
    <w:p w:rsidR="003C5BE5" w:rsidRPr="003C5BE5" w:rsidRDefault="003C5BE5" w:rsidP="003C5BE5">
      <w:pPr>
        <w:widowControl w:val="0"/>
        <w:ind w:firstLine="540"/>
        <w:jc w:val="both"/>
        <w:rPr>
          <w:sz w:val="22"/>
          <w:szCs w:val="22"/>
        </w:rPr>
      </w:pPr>
      <w:r w:rsidRPr="003C5BE5">
        <w:rPr>
          <w:sz w:val="22"/>
          <w:szCs w:val="22"/>
        </w:rPr>
        <w:t>2.23.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 ст.84.1 ТК РФ].</w:t>
      </w:r>
    </w:p>
    <w:p w:rsidR="003C5BE5" w:rsidRPr="003C5BE5" w:rsidRDefault="003C5BE5" w:rsidP="003C5BE5">
      <w:pPr>
        <w:widowControl w:val="0"/>
        <w:ind w:firstLine="540"/>
        <w:jc w:val="both"/>
        <w:rPr>
          <w:sz w:val="22"/>
          <w:szCs w:val="22"/>
        </w:rPr>
      </w:pPr>
      <w:r w:rsidRPr="003C5BE5">
        <w:rPr>
          <w:sz w:val="22"/>
          <w:szCs w:val="22"/>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 ст.84.1 ТК РФ]. </w:t>
      </w:r>
    </w:p>
    <w:p w:rsidR="003C5BE5" w:rsidRPr="003C5BE5" w:rsidRDefault="003C5BE5" w:rsidP="003C5BE5">
      <w:pPr>
        <w:widowControl w:val="0"/>
        <w:ind w:firstLine="540"/>
        <w:jc w:val="both"/>
        <w:rPr>
          <w:sz w:val="22"/>
          <w:szCs w:val="22"/>
        </w:rPr>
      </w:pPr>
      <w:r w:rsidRPr="003C5BE5">
        <w:rPr>
          <w:sz w:val="22"/>
          <w:szCs w:val="22"/>
        </w:rPr>
        <w:t>2.24. Прекращение трудового договора оформляется приказом работодателя [ч.1 ст.84.1 ТК РФ].</w:t>
      </w:r>
    </w:p>
    <w:p w:rsidR="003C5BE5" w:rsidRPr="003C5BE5" w:rsidRDefault="003C5BE5" w:rsidP="003C5BE5">
      <w:pPr>
        <w:widowControl w:val="0"/>
        <w:shd w:val="clear" w:color="auto" w:fill="FFFFFF"/>
        <w:jc w:val="center"/>
        <w:rPr>
          <w:b/>
          <w:spacing w:val="-1"/>
          <w:sz w:val="22"/>
          <w:szCs w:val="22"/>
        </w:rPr>
      </w:pPr>
      <w:r w:rsidRPr="003C5BE5">
        <w:rPr>
          <w:b/>
          <w:spacing w:val="-1"/>
          <w:sz w:val="22"/>
          <w:szCs w:val="22"/>
          <w:lang w:val="en-US"/>
        </w:rPr>
        <w:t>III</w:t>
      </w:r>
      <w:r w:rsidRPr="003C5BE5">
        <w:rPr>
          <w:b/>
          <w:spacing w:val="-1"/>
          <w:sz w:val="22"/>
          <w:szCs w:val="22"/>
        </w:rPr>
        <w:t>. Изменение условий трудового договора и перевод на другую работу</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xml:space="preserve">3.2. Изменение условий (содержания) трудового договора возможно по следующим основаниям: </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К числу таких причин могут относиться:</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xml:space="preserve">- реорганизация </w:t>
      </w:r>
      <w:r w:rsidRPr="003C5BE5">
        <w:rPr>
          <w:spacing w:val="-1"/>
          <w:sz w:val="22"/>
          <w:szCs w:val="22"/>
          <w:lang w:val="tt-RU"/>
        </w:rPr>
        <w:t>ДОУ</w:t>
      </w:r>
      <w:r w:rsidRPr="003C5BE5">
        <w:rPr>
          <w:spacing w:val="-1"/>
          <w:sz w:val="22"/>
          <w:szCs w:val="22"/>
        </w:rPr>
        <w:t xml:space="preserve"> (слияние, присоединение, разделение, выделение, преобразование), а также внутренняя реорганизация в учреждении;</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3C5BE5">
        <w:rPr>
          <w:spacing w:val="-1"/>
          <w:sz w:val="22"/>
          <w:szCs w:val="22"/>
        </w:rPr>
        <w:t>позднее</w:t>
      </w:r>
      <w:proofErr w:type="gramEnd"/>
      <w:r w:rsidRPr="003C5BE5">
        <w:rPr>
          <w:spacing w:val="-1"/>
          <w:sz w:val="22"/>
          <w:szCs w:val="22"/>
        </w:rPr>
        <w:t xml:space="preserve"> чем за два месяца.</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3.4. В случае производственной необходимости заведующая имеет право переводить работника на срок до одного месяца на не обусловленную трудовым договором работу в том же ДОУ. При этом работник не может быть переведен на работу, противопоказанную ему по состоянию здоровья.</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 xml:space="preserve">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w:t>
      </w:r>
      <w:r w:rsidRPr="003C5BE5">
        <w:rPr>
          <w:spacing w:val="-1"/>
          <w:sz w:val="22"/>
          <w:szCs w:val="22"/>
        </w:rPr>
        <w:lastRenderedPageBreak/>
        <w:t>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3.8. Перевод работника на другую работу в соответствии с медицинским заключением производится в порядке, предусмотренном ст. ст. 73, 182, 254 ТК РФ.</w:t>
      </w:r>
    </w:p>
    <w:p w:rsidR="003C5BE5" w:rsidRPr="003C5BE5" w:rsidRDefault="003C5BE5" w:rsidP="003C5BE5">
      <w:pPr>
        <w:widowControl w:val="0"/>
        <w:shd w:val="clear" w:color="auto" w:fill="FFFFFF"/>
        <w:ind w:firstLine="539"/>
        <w:jc w:val="both"/>
        <w:rPr>
          <w:spacing w:val="-1"/>
          <w:sz w:val="22"/>
          <w:szCs w:val="22"/>
        </w:rPr>
      </w:pPr>
      <w:r w:rsidRPr="003C5BE5">
        <w:rPr>
          <w:spacing w:val="-1"/>
          <w:sz w:val="22"/>
          <w:szCs w:val="22"/>
        </w:rPr>
        <w:t>3.9.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3C5BE5" w:rsidRPr="003C5BE5" w:rsidRDefault="003C5BE5" w:rsidP="003C5BE5">
      <w:pPr>
        <w:widowControl w:val="0"/>
        <w:jc w:val="center"/>
        <w:rPr>
          <w:b/>
          <w:sz w:val="22"/>
          <w:szCs w:val="22"/>
        </w:rPr>
      </w:pPr>
      <w:r w:rsidRPr="003C5BE5">
        <w:rPr>
          <w:b/>
          <w:sz w:val="22"/>
          <w:szCs w:val="22"/>
          <w:lang w:val="en-US"/>
        </w:rPr>
        <w:t>IV</w:t>
      </w:r>
      <w:r w:rsidRPr="003C5BE5">
        <w:rPr>
          <w:b/>
          <w:sz w:val="22"/>
          <w:szCs w:val="22"/>
        </w:rPr>
        <w:t>. Основные права и обязанности работников ДОУ</w:t>
      </w:r>
    </w:p>
    <w:p w:rsidR="003C5BE5" w:rsidRPr="003C5BE5" w:rsidRDefault="003C5BE5" w:rsidP="003C5BE5">
      <w:pPr>
        <w:widowControl w:val="0"/>
        <w:ind w:firstLine="540"/>
        <w:jc w:val="both"/>
        <w:rPr>
          <w:b/>
          <w:sz w:val="22"/>
          <w:szCs w:val="22"/>
        </w:rPr>
      </w:pPr>
      <w:r w:rsidRPr="003C5BE5">
        <w:rPr>
          <w:b/>
          <w:sz w:val="22"/>
          <w:szCs w:val="22"/>
        </w:rPr>
        <w:t>4.1. Работники ДОУ имеют право на [ст.21 ТК РФ]:</w:t>
      </w:r>
    </w:p>
    <w:p w:rsidR="003C5BE5" w:rsidRPr="003C5BE5" w:rsidRDefault="003C5BE5" w:rsidP="003C5BE5">
      <w:pPr>
        <w:widowControl w:val="0"/>
        <w:ind w:firstLine="540"/>
        <w:jc w:val="both"/>
        <w:rPr>
          <w:sz w:val="22"/>
          <w:szCs w:val="22"/>
        </w:rPr>
      </w:pPr>
      <w:r w:rsidRPr="003C5BE5">
        <w:rPr>
          <w:sz w:val="22"/>
          <w:szCs w:val="22"/>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3C5BE5" w:rsidRPr="003C5BE5" w:rsidRDefault="003C5BE5" w:rsidP="003C5BE5">
      <w:pPr>
        <w:widowControl w:val="0"/>
        <w:ind w:firstLine="540"/>
        <w:jc w:val="both"/>
        <w:rPr>
          <w:sz w:val="22"/>
          <w:szCs w:val="22"/>
        </w:rPr>
      </w:pPr>
      <w:r w:rsidRPr="003C5BE5">
        <w:rPr>
          <w:sz w:val="22"/>
          <w:szCs w:val="22"/>
        </w:rPr>
        <w:t xml:space="preserve">- предоставление работы, обусловленной трудовым договором; </w:t>
      </w:r>
    </w:p>
    <w:p w:rsidR="003C5BE5" w:rsidRPr="003C5BE5" w:rsidRDefault="003C5BE5" w:rsidP="003C5BE5">
      <w:pPr>
        <w:widowControl w:val="0"/>
        <w:ind w:firstLine="540"/>
        <w:jc w:val="both"/>
        <w:rPr>
          <w:sz w:val="22"/>
          <w:szCs w:val="22"/>
        </w:rPr>
      </w:pPr>
      <w:r w:rsidRPr="003C5BE5">
        <w:rPr>
          <w:sz w:val="22"/>
          <w:szCs w:val="22"/>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3C5BE5" w:rsidRPr="003C5BE5" w:rsidRDefault="003C5BE5" w:rsidP="003C5BE5">
      <w:pPr>
        <w:widowControl w:val="0"/>
        <w:ind w:firstLine="540"/>
        <w:jc w:val="both"/>
        <w:rPr>
          <w:sz w:val="22"/>
          <w:szCs w:val="22"/>
        </w:rPr>
      </w:pPr>
      <w:r w:rsidRPr="003C5BE5">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C5BE5" w:rsidRPr="003C5BE5" w:rsidRDefault="003C5BE5" w:rsidP="003C5BE5">
      <w:pPr>
        <w:widowControl w:val="0"/>
        <w:ind w:firstLine="540"/>
        <w:jc w:val="both"/>
        <w:rPr>
          <w:sz w:val="22"/>
          <w:szCs w:val="22"/>
        </w:rPr>
      </w:pPr>
      <w:r w:rsidRPr="003C5BE5">
        <w:rPr>
          <w:sz w:val="22"/>
          <w:szCs w:val="22"/>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3C5BE5" w:rsidRPr="003C5BE5" w:rsidRDefault="003C5BE5" w:rsidP="003C5BE5">
      <w:pPr>
        <w:widowControl w:val="0"/>
        <w:ind w:firstLine="540"/>
        <w:jc w:val="both"/>
        <w:rPr>
          <w:sz w:val="22"/>
          <w:szCs w:val="22"/>
        </w:rPr>
      </w:pPr>
      <w:r w:rsidRPr="003C5BE5">
        <w:rPr>
          <w:sz w:val="22"/>
          <w:szCs w:val="22"/>
        </w:rPr>
        <w:t xml:space="preserve">- полную достоверную информацию об условиях труда и требованиях охраны труда на рабочем месте; </w:t>
      </w:r>
    </w:p>
    <w:p w:rsidR="003C5BE5" w:rsidRPr="003C5BE5" w:rsidRDefault="003C5BE5" w:rsidP="003C5BE5">
      <w:pPr>
        <w:widowControl w:val="0"/>
        <w:ind w:firstLine="540"/>
        <w:jc w:val="both"/>
        <w:rPr>
          <w:sz w:val="22"/>
          <w:szCs w:val="22"/>
        </w:rPr>
      </w:pPr>
      <w:r w:rsidRPr="003C5BE5">
        <w:rPr>
          <w:sz w:val="22"/>
          <w:szCs w:val="22"/>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3C5BE5" w:rsidRPr="003C5BE5" w:rsidRDefault="003C5BE5" w:rsidP="003C5BE5">
      <w:pPr>
        <w:widowControl w:val="0"/>
        <w:ind w:firstLine="540"/>
        <w:jc w:val="both"/>
        <w:rPr>
          <w:sz w:val="22"/>
          <w:szCs w:val="22"/>
        </w:rPr>
      </w:pPr>
      <w:r w:rsidRPr="003C5BE5">
        <w:rPr>
          <w:sz w:val="22"/>
          <w:szCs w:val="22"/>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C5BE5" w:rsidRPr="003C5BE5" w:rsidRDefault="003C5BE5" w:rsidP="003C5BE5">
      <w:pPr>
        <w:widowControl w:val="0"/>
        <w:ind w:firstLine="540"/>
        <w:jc w:val="both"/>
        <w:rPr>
          <w:sz w:val="22"/>
          <w:szCs w:val="22"/>
        </w:rPr>
      </w:pPr>
      <w:r w:rsidRPr="003C5BE5">
        <w:rPr>
          <w:sz w:val="22"/>
          <w:szCs w:val="22"/>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3C5BE5" w:rsidRPr="003C5BE5" w:rsidRDefault="003C5BE5" w:rsidP="003C5BE5">
      <w:pPr>
        <w:widowControl w:val="0"/>
        <w:ind w:firstLine="540"/>
        <w:jc w:val="both"/>
        <w:rPr>
          <w:sz w:val="22"/>
          <w:szCs w:val="22"/>
        </w:rPr>
      </w:pPr>
      <w:r w:rsidRPr="003C5BE5">
        <w:rPr>
          <w:sz w:val="22"/>
          <w:szCs w:val="22"/>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3C5BE5" w:rsidRPr="003C5BE5" w:rsidRDefault="003C5BE5" w:rsidP="003C5BE5">
      <w:pPr>
        <w:widowControl w:val="0"/>
        <w:ind w:firstLine="540"/>
        <w:jc w:val="both"/>
        <w:rPr>
          <w:sz w:val="22"/>
          <w:szCs w:val="22"/>
        </w:rPr>
      </w:pPr>
      <w:r w:rsidRPr="003C5BE5">
        <w:rPr>
          <w:sz w:val="22"/>
          <w:szCs w:val="22"/>
        </w:rPr>
        <w:t xml:space="preserve">- защиту своих трудовых прав, свобод и законных интересов всеми не запрещенными законом способами; </w:t>
      </w:r>
    </w:p>
    <w:p w:rsidR="003C5BE5" w:rsidRPr="003C5BE5" w:rsidRDefault="003C5BE5" w:rsidP="003C5BE5">
      <w:pPr>
        <w:widowControl w:val="0"/>
        <w:ind w:firstLine="540"/>
        <w:jc w:val="both"/>
        <w:rPr>
          <w:sz w:val="22"/>
          <w:szCs w:val="22"/>
        </w:rPr>
      </w:pPr>
      <w:r w:rsidRPr="003C5BE5">
        <w:rPr>
          <w:sz w:val="22"/>
          <w:szCs w:val="22"/>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3C5BE5" w:rsidRPr="003C5BE5" w:rsidRDefault="003C5BE5" w:rsidP="003C5BE5">
      <w:pPr>
        <w:widowControl w:val="0"/>
        <w:ind w:firstLine="540"/>
        <w:jc w:val="both"/>
        <w:rPr>
          <w:sz w:val="22"/>
          <w:szCs w:val="22"/>
        </w:rPr>
      </w:pPr>
      <w:r w:rsidRPr="003C5BE5">
        <w:rPr>
          <w:sz w:val="22"/>
          <w:szCs w:val="22"/>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3C5BE5" w:rsidRPr="003C5BE5" w:rsidRDefault="003C5BE5" w:rsidP="003C5BE5">
      <w:pPr>
        <w:widowControl w:val="0"/>
        <w:ind w:firstLine="540"/>
        <w:jc w:val="both"/>
        <w:rPr>
          <w:sz w:val="22"/>
          <w:szCs w:val="22"/>
        </w:rPr>
      </w:pPr>
      <w:r w:rsidRPr="003C5BE5">
        <w:rPr>
          <w:sz w:val="22"/>
          <w:szCs w:val="22"/>
        </w:rPr>
        <w:t xml:space="preserve">- обязательное социальное страхование в случаях, предусмотренных федеральным законодательством. </w:t>
      </w:r>
    </w:p>
    <w:p w:rsidR="003C5BE5" w:rsidRPr="003C5BE5" w:rsidRDefault="003C5BE5" w:rsidP="003C5BE5">
      <w:pPr>
        <w:widowControl w:val="0"/>
        <w:ind w:firstLine="540"/>
        <w:jc w:val="both"/>
        <w:rPr>
          <w:b/>
          <w:sz w:val="22"/>
          <w:szCs w:val="22"/>
        </w:rPr>
      </w:pPr>
      <w:r w:rsidRPr="003C5BE5">
        <w:rPr>
          <w:b/>
          <w:sz w:val="22"/>
          <w:szCs w:val="22"/>
        </w:rPr>
        <w:t xml:space="preserve">4.2. Педагогические работники ДОУ пользуются следующими академическими правами и свободами [ч.3 ст.47 ФЗ «Об образовании в РФ»]: </w:t>
      </w:r>
    </w:p>
    <w:p w:rsidR="003C5BE5" w:rsidRPr="003C5BE5" w:rsidRDefault="003C5BE5" w:rsidP="003C5BE5">
      <w:pPr>
        <w:widowControl w:val="0"/>
        <w:ind w:firstLine="540"/>
        <w:jc w:val="both"/>
        <w:rPr>
          <w:sz w:val="22"/>
          <w:szCs w:val="22"/>
        </w:rPr>
      </w:pPr>
      <w:r w:rsidRPr="003C5BE5">
        <w:rPr>
          <w:sz w:val="22"/>
          <w:szCs w:val="22"/>
        </w:rPr>
        <w:t xml:space="preserve">1) свобода преподавания, свободное выражение своего мнения, свобода от вмешательства в профессиональную деятельность; </w:t>
      </w:r>
    </w:p>
    <w:p w:rsidR="003C5BE5" w:rsidRPr="003C5BE5" w:rsidRDefault="003C5BE5" w:rsidP="003C5BE5">
      <w:pPr>
        <w:widowControl w:val="0"/>
        <w:ind w:firstLine="540"/>
        <w:jc w:val="both"/>
        <w:rPr>
          <w:sz w:val="22"/>
          <w:szCs w:val="22"/>
        </w:rPr>
      </w:pPr>
      <w:r w:rsidRPr="003C5BE5">
        <w:rPr>
          <w:sz w:val="22"/>
          <w:szCs w:val="22"/>
        </w:rPr>
        <w:t xml:space="preserve">2) свобода выбора и использования педагогически обоснованных форм, средств, методов обучения и воспитания; </w:t>
      </w:r>
    </w:p>
    <w:p w:rsidR="003C5BE5" w:rsidRPr="003C5BE5" w:rsidRDefault="003C5BE5" w:rsidP="003C5BE5">
      <w:pPr>
        <w:widowControl w:val="0"/>
        <w:ind w:firstLine="540"/>
        <w:jc w:val="both"/>
        <w:rPr>
          <w:sz w:val="22"/>
          <w:szCs w:val="22"/>
        </w:rPr>
      </w:pPr>
      <w:r w:rsidRPr="003C5BE5">
        <w:rPr>
          <w:sz w:val="22"/>
          <w:szCs w:val="22"/>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3C5BE5" w:rsidRPr="003C5BE5" w:rsidRDefault="003C5BE5" w:rsidP="003C5BE5">
      <w:pPr>
        <w:widowControl w:val="0"/>
        <w:ind w:firstLine="540"/>
        <w:jc w:val="both"/>
        <w:rPr>
          <w:sz w:val="22"/>
          <w:szCs w:val="22"/>
        </w:rPr>
      </w:pPr>
      <w:r w:rsidRPr="003C5BE5">
        <w:rPr>
          <w:sz w:val="22"/>
          <w:szCs w:val="22"/>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3C5BE5" w:rsidRPr="003C5BE5" w:rsidRDefault="003C5BE5" w:rsidP="003C5BE5">
      <w:pPr>
        <w:widowControl w:val="0"/>
        <w:ind w:firstLine="540"/>
        <w:jc w:val="both"/>
        <w:rPr>
          <w:sz w:val="22"/>
          <w:szCs w:val="22"/>
        </w:rPr>
      </w:pPr>
      <w:r w:rsidRPr="003C5BE5">
        <w:rPr>
          <w:sz w:val="22"/>
          <w:szCs w:val="22"/>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3C5BE5" w:rsidRPr="003C5BE5" w:rsidRDefault="003C5BE5" w:rsidP="003C5BE5">
      <w:pPr>
        <w:widowControl w:val="0"/>
        <w:ind w:firstLine="540"/>
        <w:jc w:val="both"/>
        <w:rPr>
          <w:sz w:val="22"/>
          <w:szCs w:val="22"/>
        </w:rPr>
      </w:pPr>
      <w:r w:rsidRPr="003C5BE5">
        <w:rPr>
          <w:sz w:val="22"/>
          <w:szCs w:val="22"/>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C5BE5" w:rsidRPr="003C5BE5" w:rsidRDefault="003C5BE5" w:rsidP="003C5BE5">
      <w:pPr>
        <w:widowControl w:val="0"/>
        <w:ind w:firstLine="540"/>
        <w:jc w:val="both"/>
        <w:rPr>
          <w:sz w:val="22"/>
          <w:szCs w:val="22"/>
        </w:rPr>
      </w:pPr>
      <w:r w:rsidRPr="003C5BE5">
        <w:rPr>
          <w:sz w:val="22"/>
          <w:szCs w:val="22"/>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3C5BE5">
        <w:rPr>
          <w:sz w:val="22"/>
          <w:szCs w:val="22"/>
        </w:rPr>
        <w:lastRenderedPageBreak/>
        <w:t xml:space="preserve">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3C5BE5" w:rsidRPr="003C5BE5" w:rsidRDefault="003C5BE5" w:rsidP="003C5BE5">
      <w:pPr>
        <w:widowControl w:val="0"/>
        <w:ind w:firstLine="540"/>
        <w:jc w:val="both"/>
        <w:rPr>
          <w:sz w:val="22"/>
          <w:szCs w:val="22"/>
        </w:rPr>
      </w:pPr>
      <w:r w:rsidRPr="003C5BE5">
        <w:rPr>
          <w:sz w:val="22"/>
          <w:szCs w:val="22"/>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3C5BE5" w:rsidRPr="003C5BE5" w:rsidRDefault="003C5BE5" w:rsidP="003C5BE5">
      <w:pPr>
        <w:widowControl w:val="0"/>
        <w:ind w:firstLine="540"/>
        <w:jc w:val="both"/>
        <w:rPr>
          <w:sz w:val="22"/>
          <w:szCs w:val="22"/>
        </w:rPr>
      </w:pPr>
      <w:r w:rsidRPr="003C5BE5">
        <w:rPr>
          <w:sz w:val="22"/>
          <w:szCs w:val="22"/>
        </w:rPr>
        <w:t xml:space="preserve">9) право на участие в обсуждении вопросов, относящихся к деятельности ДОУ, в том числе через органы управления и общественные организации; </w:t>
      </w:r>
    </w:p>
    <w:p w:rsidR="003C5BE5" w:rsidRPr="003C5BE5" w:rsidRDefault="003C5BE5" w:rsidP="003C5BE5">
      <w:pPr>
        <w:widowControl w:val="0"/>
        <w:ind w:firstLine="540"/>
        <w:jc w:val="both"/>
        <w:rPr>
          <w:sz w:val="22"/>
          <w:szCs w:val="22"/>
        </w:rPr>
      </w:pPr>
      <w:r w:rsidRPr="003C5BE5">
        <w:rPr>
          <w:sz w:val="22"/>
          <w:szCs w:val="22"/>
        </w:rPr>
        <w:t xml:space="preserve">10) право на обращение в комиссию по урегулированию споров между участниками образовательных отношений; </w:t>
      </w:r>
    </w:p>
    <w:p w:rsidR="003C5BE5" w:rsidRPr="003C5BE5" w:rsidRDefault="003C5BE5" w:rsidP="003C5BE5">
      <w:pPr>
        <w:widowControl w:val="0"/>
        <w:ind w:firstLine="540"/>
        <w:jc w:val="both"/>
        <w:rPr>
          <w:sz w:val="22"/>
          <w:szCs w:val="22"/>
        </w:rPr>
      </w:pPr>
      <w:r w:rsidRPr="003C5BE5">
        <w:rPr>
          <w:sz w:val="22"/>
          <w:szCs w:val="22"/>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закреплённых в Этическом кодексе педагогов ДОУ [ч.4 ст.47 ФЗ «Об образовании в РФ»].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b/>
          <w:sz w:val="22"/>
          <w:szCs w:val="22"/>
        </w:rPr>
      </w:pPr>
      <w:r w:rsidRPr="003C5BE5">
        <w:rPr>
          <w:b/>
          <w:sz w:val="22"/>
          <w:szCs w:val="22"/>
        </w:rPr>
        <w:t>4.3. Педагогические работники ДОУ имеют следующие трудовые права и социальные гарантии [ч.5 ст.47 ФЗ «Об образовании в РФ»]:</w:t>
      </w:r>
    </w:p>
    <w:p w:rsidR="003C5BE5" w:rsidRPr="003C5BE5" w:rsidRDefault="003C5BE5" w:rsidP="003C5BE5">
      <w:pPr>
        <w:widowControl w:val="0"/>
        <w:ind w:firstLine="540"/>
        <w:jc w:val="both"/>
        <w:rPr>
          <w:sz w:val="22"/>
          <w:szCs w:val="22"/>
        </w:rPr>
      </w:pPr>
      <w:r w:rsidRPr="003C5BE5">
        <w:rPr>
          <w:sz w:val="22"/>
          <w:szCs w:val="22"/>
        </w:rPr>
        <w:t xml:space="preserve">1) право на сокращенную продолжительность рабочего времени; </w:t>
      </w:r>
    </w:p>
    <w:p w:rsidR="003C5BE5" w:rsidRPr="003C5BE5" w:rsidRDefault="003C5BE5" w:rsidP="003C5BE5">
      <w:pPr>
        <w:widowControl w:val="0"/>
        <w:ind w:firstLine="539"/>
        <w:jc w:val="both"/>
        <w:rPr>
          <w:sz w:val="22"/>
          <w:szCs w:val="22"/>
        </w:rPr>
      </w:pPr>
      <w:r w:rsidRPr="003C5BE5">
        <w:rPr>
          <w:sz w:val="22"/>
          <w:szCs w:val="22"/>
        </w:rPr>
        <w:t xml:space="preserve">2) право на дополнительное профессиональное образование по профилю педагогической деятельности не реже чем один раз в три года; </w:t>
      </w:r>
    </w:p>
    <w:p w:rsidR="003C5BE5" w:rsidRPr="003C5BE5" w:rsidRDefault="003C5BE5" w:rsidP="003C5BE5">
      <w:pPr>
        <w:widowControl w:val="0"/>
        <w:ind w:firstLine="539"/>
        <w:jc w:val="both"/>
        <w:rPr>
          <w:sz w:val="22"/>
          <w:szCs w:val="22"/>
        </w:rPr>
      </w:pPr>
      <w:r w:rsidRPr="003C5BE5">
        <w:rPr>
          <w:sz w:val="22"/>
          <w:szCs w:val="22"/>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3C5BE5" w:rsidRPr="003C5BE5" w:rsidRDefault="003C5BE5" w:rsidP="003C5BE5">
      <w:pPr>
        <w:widowControl w:val="0"/>
        <w:ind w:firstLine="539"/>
        <w:jc w:val="both"/>
        <w:rPr>
          <w:sz w:val="22"/>
          <w:szCs w:val="22"/>
        </w:rPr>
      </w:pPr>
      <w:r w:rsidRPr="003C5BE5">
        <w:rPr>
          <w:sz w:val="22"/>
          <w:szCs w:val="22"/>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3C5BE5" w:rsidRPr="003C5BE5" w:rsidRDefault="003C5BE5" w:rsidP="003C5BE5">
      <w:pPr>
        <w:widowControl w:val="0"/>
        <w:ind w:firstLine="539"/>
        <w:jc w:val="both"/>
        <w:rPr>
          <w:sz w:val="22"/>
          <w:szCs w:val="22"/>
        </w:rPr>
      </w:pPr>
      <w:r w:rsidRPr="003C5BE5">
        <w:rPr>
          <w:sz w:val="22"/>
          <w:szCs w:val="22"/>
        </w:rPr>
        <w:t xml:space="preserve">5) право на досрочное назначение трудовой пенсии по старости в порядке, установленном законодательством Российской Федерации; </w:t>
      </w:r>
    </w:p>
    <w:p w:rsidR="003C5BE5" w:rsidRPr="003C5BE5" w:rsidRDefault="003C5BE5" w:rsidP="003C5BE5">
      <w:pPr>
        <w:widowControl w:val="0"/>
        <w:ind w:firstLine="539"/>
        <w:jc w:val="both"/>
        <w:rPr>
          <w:sz w:val="22"/>
          <w:szCs w:val="22"/>
        </w:rPr>
      </w:pPr>
      <w:r w:rsidRPr="003C5BE5">
        <w:rPr>
          <w:sz w:val="22"/>
          <w:szCs w:val="22"/>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3C5BE5" w:rsidRPr="003C5BE5" w:rsidRDefault="003C5BE5" w:rsidP="003C5BE5">
      <w:pPr>
        <w:widowControl w:val="0"/>
        <w:ind w:firstLine="539"/>
        <w:jc w:val="both"/>
        <w:rPr>
          <w:sz w:val="22"/>
          <w:szCs w:val="22"/>
        </w:rPr>
      </w:pPr>
      <w:r w:rsidRPr="003C5BE5">
        <w:rPr>
          <w:sz w:val="22"/>
          <w:szCs w:val="22"/>
        </w:rPr>
        <w:t>7) иные трудовые права, меры социальной поддержки, установленные федеральными законами и законодательными актами РТ и ЛМР РТ.</w:t>
      </w:r>
    </w:p>
    <w:p w:rsidR="003C5BE5" w:rsidRPr="003C5BE5" w:rsidRDefault="003C5BE5" w:rsidP="003C5BE5">
      <w:pPr>
        <w:widowControl w:val="0"/>
        <w:ind w:firstLine="539"/>
        <w:jc w:val="both"/>
        <w:rPr>
          <w:b/>
          <w:sz w:val="22"/>
          <w:szCs w:val="22"/>
        </w:rPr>
      </w:pPr>
      <w:r w:rsidRPr="003C5BE5">
        <w:rPr>
          <w:b/>
          <w:sz w:val="22"/>
          <w:szCs w:val="22"/>
        </w:rPr>
        <w:t xml:space="preserve">4.4. Работники ДОУ обязаны [ст.21 ТК РФ]: </w:t>
      </w:r>
    </w:p>
    <w:p w:rsidR="003C5BE5" w:rsidRPr="003C5BE5" w:rsidRDefault="003C5BE5" w:rsidP="003C5BE5">
      <w:pPr>
        <w:widowControl w:val="0"/>
        <w:ind w:firstLine="539"/>
        <w:jc w:val="both"/>
        <w:rPr>
          <w:sz w:val="22"/>
          <w:szCs w:val="22"/>
        </w:rPr>
      </w:pPr>
      <w:r w:rsidRPr="003C5BE5">
        <w:rPr>
          <w:sz w:val="22"/>
          <w:szCs w:val="22"/>
        </w:rPr>
        <w:t xml:space="preserve">- добросовестно исполнять свои трудовые обязанности, возложенные трудовым договором и должностной инструкцией; </w:t>
      </w:r>
    </w:p>
    <w:p w:rsidR="003C5BE5" w:rsidRPr="003C5BE5" w:rsidRDefault="003C5BE5" w:rsidP="003C5BE5">
      <w:pPr>
        <w:widowControl w:val="0"/>
        <w:ind w:firstLine="539"/>
        <w:jc w:val="both"/>
        <w:rPr>
          <w:sz w:val="22"/>
          <w:szCs w:val="22"/>
        </w:rPr>
      </w:pPr>
      <w:r w:rsidRPr="003C5BE5">
        <w:rPr>
          <w:sz w:val="22"/>
          <w:szCs w:val="22"/>
        </w:rPr>
        <w:t xml:space="preserve">- соблюдать правила внутреннего трудового распорядка ДОУ; </w:t>
      </w:r>
    </w:p>
    <w:p w:rsidR="003C5BE5" w:rsidRPr="003C5BE5" w:rsidRDefault="003C5BE5" w:rsidP="003C5BE5">
      <w:pPr>
        <w:widowControl w:val="0"/>
        <w:ind w:firstLine="539"/>
        <w:jc w:val="both"/>
        <w:rPr>
          <w:sz w:val="22"/>
          <w:szCs w:val="22"/>
        </w:rPr>
      </w:pPr>
      <w:r w:rsidRPr="003C5BE5">
        <w:rPr>
          <w:sz w:val="22"/>
          <w:szCs w:val="22"/>
        </w:rPr>
        <w:t xml:space="preserve">- соблюдать трудовую дисциплину; </w:t>
      </w:r>
    </w:p>
    <w:p w:rsidR="003C5BE5" w:rsidRPr="003C5BE5" w:rsidRDefault="003C5BE5" w:rsidP="003C5BE5">
      <w:pPr>
        <w:widowControl w:val="0"/>
        <w:ind w:firstLine="539"/>
        <w:jc w:val="both"/>
        <w:rPr>
          <w:sz w:val="22"/>
          <w:szCs w:val="22"/>
        </w:rPr>
      </w:pPr>
      <w:r w:rsidRPr="003C5BE5">
        <w:rPr>
          <w:sz w:val="22"/>
          <w:szCs w:val="22"/>
        </w:rPr>
        <w:t xml:space="preserve">- соблюдать требования по охране труда и обеспечению безопасности труда; </w:t>
      </w:r>
    </w:p>
    <w:p w:rsidR="003C5BE5" w:rsidRPr="003C5BE5" w:rsidRDefault="003C5BE5" w:rsidP="003C5BE5">
      <w:pPr>
        <w:widowControl w:val="0"/>
        <w:ind w:firstLine="539"/>
        <w:jc w:val="both"/>
        <w:rPr>
          <w:sz w:val="22"/>
          <w:szCs w:val="22"/>
        </w:rPr>
      </w:pPr>
      <w:r w:rsidRPr="003C5BE5">
        <w:rPr>
          <w:sz w:val="22"/>
          <w:szCs w:val="22"/>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3C5BE5" w:rsidRPr="003C5BE5" w:rsidRDefault="003C5BE5" w:rsidP="003C5BE5">
      <w:pPr>
        <w:widowControl w:val="0"/>
        <w:ind w:firstLine="539"/>
        <w:jc w:val="both"/>
        <w:rPr>
          <w:sz w:val="22"/>
          <w:szCs w:val="22"/>
        </w:rPr>
      </w:pPr>
      <w:r w:rsidRPr="003C5BE5">
        <w:rPr>
          <w:sz w:val="22"/>
          <w:szCs w:val="22"/>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3C5BE5" w:rsidRPr="003C5BE5" w:rsidRDefault="003C5BE5" w:rsidP="003C5BE5">
      <w:pPr>
        <w:widowControl w:val="0"/>
        <w:ind w:firstLine="539"/>
        <w:jc w:val="both"/>
        <w:rPr>
          <w:sz w:val="22"/>
          <w:szCs w:val="22"/>
        </w:rPr>
      </w:pPr>
      <w:r w:rsidRPr="003C5BE5">
        <w:rPr>
          <w:sz w:val="22"/>
          <w:szCs w:val="22"/>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5BE5" w:rsidRPr="003C5BE5" w:rsidRDefault="003C5BE5" w:rsidP="003C5BE5">
      <w:pPr>
        <w:pStyle w:val="Style12"/>
        <w:spacing w:line="240" w:lineRule="auto"/>
        <w:ind w:right="5" w:firstLine="539"/>
        <w:rPr>
          <w:rStyle w:val="FontStyle22"/>
          <w:sz w:val="22"/>
          <w:szCs w:val="22"/>
        </w:rPr>
      </w:pPr>
      <w:r w:rsidRPr="003C5BE5">
        <w:rPr>
          <w:rStyle w:val="FontStyle22"/>
          <w:sz w:val="22"/>
          <w:szCs w:val="22"/>
        </w:rPr>
        <w:t>- содержать рабочее место, мебель, оборудование в исправном и аккуратном состоянии, поддерживать чистоту в помещениях учреждения;</w:t>
      </w:r>
    </w:p>
    <w:p w:rsidR="003C5BE5" w:rsidRPr="003C5BE5" w:rsidRDefault="003C5BE5" w:rsidP="003C5BE5">
      <w:pPr>
        <w:pStyle w:val="Style12"/>
        <w:spacing w:line="240" w:lineRule="auto"/>
        <w:ind w:right="5" w:firstLine="539"/>
        <w:rPr>
          <w:rStyle w:val="FontStyle22"/>
          <w:sz w:val="22"/>
          <w:szCs w:val="22"/>
        </w:rPr>
      </w:pPr>
      <w:r w:rsidRPr="003C5BE5">
        <w:rPr>
          <w:rStyle w:val="FontStyle22"/>
          <w:sz w:val="22"/>
          <w:szCs w:val="22"/>
        </w:rPr>
        <w:t>- экономно и рационально расходовать энергию, топливо и другие материальные ресурсы работодателя;</w:t>
      </w:r>
    </w:p>
    <w:p w:rsidR="003C5BE5" w:rsidRPr="003C5BE5" w:rsidRDefault="003C5BE5" w:rsidP="003C5BE5">
      <w:pPr>
        <w:pStyle w:val="Style12"/>
        <w:spacing w:line="240" w:lineRule="auto"/>
        <w:ind w:right="5" w:firstLine="539"/>
        <w:rPr>
          <w:rStyle w:val="FontStyle22"/>
          <w:sz w:val="22"/>
          <w:szCs w:val="22"/>
        </w:rPr>
      </w:pPr>
      <w:r w:rsidRPr="003C5BE5">
        <w:rPr>
          <w:rStyle w:val="FontStyle22"/>
          <w:sz w:val="22"/>
          <w:szCs w:val="22"/>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3C5BE5" w:rsidRPr="003C5BE5" w:rsidRDefault="003C5BE5" w:rsidP="003C5BE5">
      <w:pPr>
        <w:pStyle w:val="Style12"/>
        <w:spacing w:line="240" w:lineRule="auto"/>
        <w:ind w:right="10" w:firstLine="539"/>
        <w:rPr>
          <w:rStyle w:val="FontStyle22"/>
          <w:sz w:val="22"/>
          <w:szCs w:val="22"/>
        </w:rPr>
      </w:pPr>
      <w:r w:rsidRPr="003C5BE5">
        <w:rPr>
          <w:rStyle w:val="FontStyle22"/>
          <w:sz w:val="22"/>
          <w:szCs w:val="22"/>
        </w:rPr>
        <w:t>- соблюдать требования и правила, нормы безопасности жизни и здоровья людей в процесс воспитания и обучения, труда;</w:t>
      </w:r>
    </w:p>
    <w:p w:rsidR="003C5BE5" w:rsidRPr="003C5BE5" w:rsidRDefault="003C5BE5" w:rsidP="003C5BE5">
      <w:pPr>
        <w:pStyle w:val="Style12"/>
        <w:spacing w:line="240" w:lineRule="auto"/>
        <w:ind w:right="10" w:firstLine="539"/>
        <w:rPr>
          <w:rStyle w:val="FontStyle22"/>
          <w:sz w:val="22"/>
          <w:szCs w:val="22"/>
        </w:rPr>
      </w:pPr>
      <w:r w:rsidRPr="003C5BE5">
        <w:rPr>
          <w:rStyle w:val="FontStyle22"/>
          <w:sz w:val="22"/>
          <w:szCs w:val="22"/>
        </w:rPr>
        <w:t>- выполнять приказы и распоряжения заведующего ДОУ;</w:t>
      </w:r>
    </w:p>
    <w:p w:rsidR="003C5BE5" w:rsidRPr="003C5BE5" w:rsidRDefault="003C5BE5" w:rsidP="003C5BE5">
      <w:pPr>
        <w:pStyle w:val="Style12"/>
        <w:spacing w:line="240" w:lineRule="auto"/>
        <w:ind w:right="10" w:firstLine="539"/>
        <w:rPr>
          <w:rStyle w:val="FontStyle22"/>
          <w:sz w:val="22"/>
          <w:szCs w:val="22"/>
        </w:rPr>
      </w:pPr>
      <w:r w:rsidRPr="003C5BE5">
        <w:rPr>
          <w:rStyle w:val="FontStyle22"/>
          <w:sz w:val="22"/>
          <w:szCs w:val="22"/>
        </w:rPr>
        <w:t>- поддерживать дисциплину в ДОУ на основе уважения человеческого достоинства воспитанников;</w:t>
      </w:r>
    </w:p>
    <w:p w:rsidR="003C5BE5" w:rsidRPr="003C5BE5" w:rsidRDefault="003C5BE5" w:rsidP="003C5BE5">
      <w:pPr>
        <w:pStyle w:val="Style12"/>
        <w:spacing w:line="240" w:lineRule="auto"/>
        <w:ind w:left="5" w:firstLine="539"/>
        <w:rPr>
          <w:rStyle w:val="FontStyle22"/>
          <w:sz w:val="22"/>
          <w:szCs w:val="22"/>
        </w:rPr>
      </w:pPr>
      <w:r w:rsidRPr="003C5BE5">
        <w:rPr>
          <w:rStyle w:val="FontStyle22"/>
          <w:sz w:val="22"/>
          <w:szCs w:val="22"/>
        </w:rPr>
        <w:t>- обладать профессиональными умениями и навыками, постоянно их совершенствовать;</w:t>
      </w:r>
    </w:p>
    <w:p w:rsidR="003C5BE5" w:rsidRPr="003C5BE5" w:rsidRDefault="003C5BE5" w:rsidP="003C5BE5">
      <w:pPr>
        <w:pStyle w:val="Style12"/>
        <w:spacing w:line="240" w:lineRule="auto"/>
        <w:ind w:left="10" w:right="48" w:firstLine="539"/>
        <w:rPr>
          <w:rStyle w:val="FontStyle22"/>
          <w:sz w:val="22"/>
          <w:szCs w:val="22"/>
        </w:rPr>
      </w:pPr>
      <w:r w:rsidRPr="003C5BE5">
        <w:rPr>
          <w:rStyle w:val="FontStyle22"/>
          <w:sz w:val="22"/>
          <w:szCs w:val="22"/>
        </w:rPr>
        <w:t>- уважать честь и достоинство воспитанников и их родителей, других работников ДОУ;</w:t>
      </w:r>
    </w:p>
    <w:p w:rsidR="003C5BE5" w:rsidRPr="003C5BE5" w:rsidRDefault="003C5BE5" w:rsidP="003C5BE5">
      <w:pPr>
        <w:pStyle w:val="Style12"/>
        <w:spacing w:line="240" w:lineRule="auto"/>
        <w:ind w:right="5" w:firstLine="539"/>
        <w:rPr>
          <w:rStyle w:val="FontStyle22"/>
          <w:sz w:val="22"/>
          <w:szCs w:val="22"/>
        </w:rPr>
      </w:pPr>
      <w:r w:rsidRPr="003C5BE5">
        <w:rPr>
          <w:rStyle w:val="FontStyle22"/>
          <w:sz w:val="22"/>
          <w:szCs w:val="22"/>
        </w:rPr>
        <w:t>- воздерживаться от действий и высказываний, ведущих к осложнению морально-психологического климата в коллективе ДОУ;</w:t>
      </w:r>
    </w:p>
    <w:p w:rsidR="003C5BE5" w:rsidRPr="003C5BE5" w:rsidRDefault="003C5BE5" w:rsidP="003C5BE5">
      <w:pPr>
        <w:widowControl w:val="0"/>
        <w:shd w:val="clear" w:color="auto" w:fill="FFFFFF"/>
        <w:tabs>
          <w:tab w:val="left" w:pos="499"/>
        </w:tabs>
        <w:ind w:firstLine="539"/>
        <w:jc w:val="both"/>
        <w:rPr>
          <w:spacing w:val="-1"/>
          <w:sz w:val="22"/>
          <w:szCs w:val="22"/>
        </w:rPr>
      </w:pPr>
      <w:r w:rsidRPr="003C5BE5">
        <w:rPr>
          <w:spacing w:val="-1"/>
          <w:sz w:val="22"/>
          <w:szCs w:val="22"/>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3C5BE5" w:rsidRPr="003C5BE5" w:rsidRDefault="003C5BE5" w:rsidP="003C5BE5">
      <w:pPr>
        <w:pStyle w:val="Style12"/>
        <w:spacing w:line="240" w:lineRule="auto"/>
        <w:ind w:left="5" w:right="5" w:firstLine="539"/>
        <w:rPr>
          <w:sz w:val="22"/>
          <w:szCs w:val="22"/>
        </w:rPr>
      </w:pPr>
      <w:r w:rsidRPr="003C5BE5">
        <w:rPr>
          <w:sz w:val="22"/>
          <w:szCs w:val="22"/>
        </w:rPr>
        <w:lastRenderedPageBreak/>
        <w:t>Работники ДОУ несут персональную уголовную ответственность за жизнь и здоровье вверенных им детей.</w:t>
      </w:r>
    </w:p>
    <w:p w:rsidR="003C5BE5" w:rsidRPr="003C5BE5" w:rsidRDefault="003C5BE5" w:rsidP="003C5BE5">
      <w:pPr>
        <w:widowControl w:val="0"/>
        <w:ind w:firstLine="540"/>
        <w:jc w:val="both"/>
        <w:rPr>
          <w:b/>
          <w:sz w:val="22"/>
          <w:szCs w:val="22"/>
        </w:rPr>
      </w:pPr>
      <w:r w:rsidRPr="003C5BE5">
        <w:rPr>
          <w:b/>
          <w:sz w:val="22"/>
          <w:szCs w:val="22"/>
        </w:rPr>
        <w:t>4.5. Педагогические работники ДОУ обязаны [ч.1 ст.48 ФЗ «Об образовании в РФ»]:</w:t>
      </w:r>
    </w:p>
    <w:p w:rsidR="003C5BE5" w:rsidRPr="003C5BE5" w:rsidRDefault="003C5BE5" w:rsidP="003C5BE5">
      <w:pPr>
        <w:pStyle w:val="Style12"/>
        <w:spacing w:line="240" w:lineRule="auto"/>
        <w:ind w:left="5" w:right="53" w:firstLine="696"/>
        <w:rPr>
          <w:sz w:val="22"/>
          <w:szCs w:val="22"/>
        </w:rPr>
      </w:pPr>
      <w:r w:rsidRPr="003C5BE5">
        <w:rPr>
          <w:sz w:val="22"/>
          <w:szCs w:val="22"/>
        </w:rPr>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w:t>
      </w:r>
      <w:r w:rsidRPr="003C5BE5">
        <w:rPr>
          <w:rStyle w:val="FontStyle22"/>
          <w:sz w:val="22"/>
          <w:szCs w:val="22"/>
        </w:rPr>
        <w:t>, активно участвовать в формировании и осуществлении педагогической концепцией и стратегией развития ДОУ;</w:t>
      </w:r>
    </w:p>
    <w:p w:rsidR="003C5BE5" w:rsidRPr="003C5BE5" w:rsidRDefault="003C5BE5" w:rsidP="003C5BE5">
      <w:pPr>
        <w:widowControl w:val="0"/>
        <w:ind w:firstLine="540"/>
        <w:jc w:val="both"/>
        <w:rPr>
          <w:sz w:val="22"/>
          <w:szCs w:val="22"/>
        </w:rPr>
      </w:pPr>
      <w:r w:rsidRPr="003C5BE5">
        <w:rPr>
          <w:spacing w:val="-1"/>
          <w:sz w:val="22"/>
          <w:szCs w:val="22"/>
        </w:rPr>
        <w:t>2) соблюдать режим дня, расписание занятий, поддерживать дисциплину;</w:t>
      </w:r>
    </w:p>
    <w:p w:rsidR="003C5BE5" w:rsidRPr="003C5BE5" w:rsidRDefault="003C5BE5" w:rsidP="003C5BE5">
      <w:pPr>
        <w:widowControl w:val="0"/>
        <w:ind w:firstLine="540"/>
        <w:jc w:val="both"/>
        <w:rPr>
          <w:sz w:val="22"/>
          <w:szCs w:val="22"/>
        </w:rPr>
      </w:pPr>
      <w:r w:rsidRPr="003C5BE5">
        <w:rPr>
          <w:sz w:val="22"/>
          <w:szCs w:val="22"/>
        </w:rPr>
        <w:t xml:space="preserve">3) соблюдать правовые, нравственные и этические нормы, следовать требованиям профессиональной этики, утверждённым в ДОУ; </w:t>
      </w:r>
    </w:p>
    <w:p w:rsidR="003C5BE5" w:rsidRPr="003C5BE5" w:rsidRDefault="003C5BE5" w:rsidP="003C5BE5">
      <w:pPr>
        <w:widowControl w:val="0"/>
        <w:ind w:firstLine="540"/>
        <w:jc w:val="both"/>
        <w:rPr>
          <w:sz w:val="22"/>
          <w:szCs w:val="22"/>
        </w:rPr>
      </w:pPr>
      <w:r w:rsidRPr="003C5BE5">
        <w:rPr>
          <w:sz w:val="22"/>
          <w:szCs w:val="22"/>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3C5BE5" w:rsidRPr="003C5BE5" w:rsidRDefault="003C5BE5" w:rsidP="003C5BE5">
      <w:pPr>
        <w:widowControl w:val="0"/>
        <w:ind w:firstLine="540"/>
        <w:jc w:val="both"/>
        <w:rPr>
          <w:sz w:val="22"/>
          <w:szCs w:val="22"/>
        </w:rPr>
      </w:pPr>
      <w:r w:rsidRPr="003C5BE5">
        <w:rPr>
          <w:sz w:val="22"/>
          <w:szCs w:val="22"/>
        </w:rPr>
        <w:t xml:space="preserve">5) применять педагогически обоснованные и обеспечивающие высокое качество образования формы, методы обучения и воспитания; </w:t>
      </w:r>
    </w:p>
    <w:p w:rsidR="003C5BE5" w:rsidRPr="003C5BE5" w:rsidRDefault="003C5BE5" w:rsidP="003C5BE5">
      <w:pPr>
        <w:widowControl w:val="0"/>
        <w:ind w:firstLine="540"/>
        <w:jc w:val="both"/>
        <w:rPr>
          <w:sz w:val="22"/>
          <w:szCs w:val="22"/>
        </w:rPr>
      </w:pPr>
      <w:r w:rsidRPr="003C5BE5">
        <w:rPr>
          <w:sz w:val="22"/>
          <w:szCs w:val="22"/>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C5BE5" w:rsidRPr="003C5BE5" w:rsidRDefault="003C5BE5" w:rsidP="003C5BE5">
      <w:pPr>
        <w:widowControl w:val="0"/>
        <w:ind w:firstLine="540"/>
        <w:jc w:val="both"/>
        <w:rPr>
          <w:sz w:val="22"/>
          <w:szCs w:val="22"/>
        </w:rPr>
      </w:pPr>
      <w:r w:rsidRPr="003C5BE5">
        <w:rPr>
          <w:sz w:val="22"/>
          <w:szCs w:val="22"/>
        </w:rPr>
        <w:t xml:space="preserve">7) </w:t>
      </w:r>
      <w:r w:rsidRPr="003C5BE5">
        <w:rPr>
          <w:rStyle w:val="FontStyle22"/>
          <w:sz w:val="22"/>
          <w:szCs w:val="22"/>
        </w:rPr>
        <w:t xml:space="preserve">систематически повышать свой профессиональный и квалификационный уровень, использовать в </w:t>
      </w:r>
      <w:proofErr w:type="spellStart"/>
      <w:r w:rsidRPr="003C5BE5">
        <w:rPr>
          <w:rStyle w:val="FontStyle22"/>
          <w:sz w:val="22"/>
          <w:szCs w:val="22"/>
        </w:rPr>
        <w:t>воспитательно</w:t>
      </w:r>
      <w:proofErr w:type="spellEnd"/>
      <w:r w:rsidRPr="003C5BE5">
        <w:rPr>
          <w:rStyle w:val="FontStyle22"/>
          <w:sz w:val="22"/>
          <w:szCs w:val="22"/>
        </w:rPr>
        <w:t xml:space="preserve">-образовательном процессе современные педагогические технологии, соответствующие целям </w:t>
      </w:r>
      <w:proofErr w:type="spellStart"/>
      <w:r w:rsidRPr="003C5BE5">
        <w:rPr>
          <w:rStyle w:val="FontStyle22"/>
          <w:sz w:val="22"/>
          <w:szCs w:val="22"/>
        </w:rPr>
        <w:t>воспитательно</w:t>
      </w:r>
      <w:proofErr w:type="spellEnd"/>
      <w:r w:rsidRPr="003C5BE5">
        <w:rPr>
          <w:rStyle w:val="FontStyle22"/>
          <w:sz w:val="22"/>
          <w:szCs w:val="22"/>
        </w:rPr>
        <w:t>-образовательного процесса;</w:t>
      </w:r>
      <w:r w:rsidRPr="003C5BE5">
        <w:rPr>
          <w:sz w:val="22"/>
          <w:szCs w:val="22"/>
        </w:rPr>
        <w:t xml:space="preserve"> </w:t>
      </w:r>
    </w:p>
    <w:p w:rsidR="003C5BE5" w:rsidRPr="003C5BE5" w:rsidRDefault="003C5BE5" w:rsidP="003C5BE5">
      <w:pPr>
        <w:widowControl w:val="0"/>
        <w:ind w:firstLine="540"/>
        <w:jc w:val="both"/>
        <w:rPr>
          <w:sz w:val="22"/>
          <w:szCs w:val="22"/>
        </w:rPr>
      </w:pPr>
      <w:r w:rsidRPr="003C5BE5">
        <w:rPr>
          <w:sz w:val="22"/>
          <w:szCs w:val="22"/>
        </w:rPr>
        <w:t xml:space="preserve">8) проходить аттестацию на соответствие занимаемой должности в порядке, установленном законодательством об образовании; </w:t>
      </w:r>
    </w:p>
    <w:p w:rsidR="003C5BE5" w:rsidRPr="003C5BE5" w:rsidRDefault="003C5BE5" w:rsidP="003C5BE5">
      <w:pPr>
        <w:widowControl w:val="0"/>
        <w:ind w:firstLine="540"/>
        <w:jc w:val="both"/>
        <w:rPr>
          <w:sz w:val="22"/>
          <w:szCs w:val="22"/>
        </w:rPr>
      </w:pPr>
      <w:r w:rsidRPr="003C5BE5">
        <w:rPr>
          <w:sz w:val="22"/>
          <w:szCs w:val="22"/>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3C5BE5" w:rsidRPr="003C5BE5" w:rsidRDefault="003C5BE5" w:rsidP="003C5BE5">
      <w:pPr>
        <w:pStyle w:val="Style12"/>
        <w:spacing w:line="240" w:lineRule="auto"/>
        <w:ind w:left="5" w:right="5" w:firstLine="539"/>
        <w:rPr>
          <w:sz w:val="22"/>
          <w:szCs w:val="22"/>
        </w:rPr>
      </w:pPr>
      <w:r w:rsidRPr="003C5BE5">
        <w:rPr>
          <w:sz w:val="22"/>
          <w:szCs w:val="22"/>
        </w:rPr>
        <w:t xml:space="preserve">10) </w:t>
      </w:r>
      <w:r w:rsidRPr="003C5BE5">
        <w:rPr>
          <w:spacing w:val="-1"/>
          <w:sz w:val="22"/>
          <w:szCs w:val="22"/>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3C5BE5" w:rsidRPr="003C5BE5" w:rsidRDefault="003C5BE5" w:rsidP="003C5BE5">
      <w:pPr>
        <w:pStyle w:val="Style12"/>
        <w:spacing w:line="240" w:lineRule="auto"/>
        <w:ind w:left="5" w:right="5" w:firstLine="539"/>
        <w:rPr>
          <w:rStyle w:val="FontStyle22"/>
          <w:sz w:val="22"/>
          <w:szCs w:val="22"/>
        </w:rPr>
      </w:pPr>
      <w:r w:rsidRPr="003C5BE5">
        <w:rPr>
          <w:rStyle w:val="FontStyle22"/>
          <w:sz w:val="22"/>
          <w:szCs w:val="22"/>
        </w:rPr>
        <w:t xml:space="preserve">нести ответственность за сохранение жизни и здоровья детей во время осуществления </w:t>
      </w:r>
      <w:proofErr w:type="spellStart"/>
      <w:r w:rsidRPr="003C5BE5">
        <w:rPr>
          <w:rStyle w:val="FontStyle22"/>
          <w:sz w:val="22"/>
          <w:szCs w:val="22"/>
        </w:rPr>
        <w:t>воспитательно</w:t>
      </w:r>
      <w:proofErr w:type="spellEnd"/>
      <w:r w:rsidRPr="003C5BE5">
        <w:rPr>
          <w:rStyle w:val="FontStyle22"/>
          <w:sz w:val="22"/>
          <w:szCs w:val="22"/>
        </w:rPr>
        <w:t>-образовательной деятельности, следовать инструкции по охране жизни и здоровья воспитанников;</w:t>
      </w:r>
    </w:p>
    <w:p w:rsidR="003C5BE5" w:rsidRPr="003C5BE5" w:rsidRDefault="003C5BE5" w:rsidP="003C5BE5">
      <w:pPr>
        <w:pStyle w:val="Style12"/>
        <w:spacing w:line="240" w:lineRule="auto"/>
        <w:ind w:left="5" w:right="5" w:firstLine="539"/>
        <w:rPr>
          <w:rStyle w:val="FontStyle22"/>
          <w:sz w:val="22"/>
          <w:szCs w:val="22"/>
        </w:rPr>
      </w:pPr>
      <w:r w:rsidRPr="003C5BE5">
        <w:rPr>
          <w:rStyle w:val="FontStyle22"/>
          <w:sz w:val="22"/>
          <w:szCs w:val="22"/>
        </w:rPr>
        <w:t>11) соблюдать законные права и свободы воспитанников;</w:t>
      </w:r>
    </w:p>
    <w:p w:rsidR="003C5BE5" w:rsidRPr="003C5BE5" w:rsidRDefault="003C5BE5" w:rsidP="003C5BE5">
      <w:pPr>
        <w:pStyle w:val="Style12"/>
        <w:spacing w:line="240" w:lineRule="auto"/>
        <w:ind w:left="5" w:right="5" w:firstLine="539"/>
        <w:rPr>
          <w:rStyle w:val="FontStyle22"/>
          <w:sz w:val="22"/>
          <w:szCs w:val="22"/>
        </w:rPr>
      </w:pPr>
      <w:r w:rsidRPr="003C5BE5">
        <w:rPr>
          <w:rStyle w:val="FontStyle22"/>
          <w:sz w:val="22"/>
          <w:szCs w:val="22"/>
        </w:rPr>
        <w:t>12) защищать воспитанников от всех форм физического и психического насилия;</w:t>
      </w:r>
    </w:p>
    <w:p w:rsidR="003C5BE5" w:rsidRPr="003C5BE5" w:rsidRDefault="003C5BE5" w:rsidP="003C5BE5">
      <w:pPr>
        <w:pStyle w:val="Style12"/>
        <w:spacing w:line="240" w:lineRule="auto"/>
        <w:ind w:left="5" w:right="5" w:firstLine="539"/>
        <w:rPr>
          <w:rStyle w:val="FontStyle22"/>
          <w:sz w:val="22"/>
          <w:szCs w:val="22"/>
        </w:rPr>
      </w:pPr>
      <w:r w:rsidRPr="003C5BE5">
        <w:rPr>
          <w:rStyle w:val="FontStyle22"/>
          <w:sz w:val="22"/>
          <w:szCs w:val="22"/>
        </w:rPr>
        <w:t>13) сотрудничать с семьей по вопросам воспитания и обучения воспитанников.</w:t>
      </w:r>
    </w:p>
    <w:p w:rsidR="003C5BE5" w:rsidRPr="003C5BE5" w:rsidRDefault="003C5BE5" w:rsidP="003C5BE5">
      <w:pPr>
        <w:pStyle w:val="Style12"/>
        <w:spacing w:line="240" w:lineRule="auto"/>
        <w:ind w:left="5" w:right="5" w:firstLine="539"/>
        <w:rPr>
          <w:rStyle w:val="FontStyle22"/>
          <w:sz w:val="22"/>
          <w:szCs w:val="22"/>
        </w:rPr>
      </w:pPr>
    </w:p>
    <w:p w:rsidR="003C5BE5" w:rsidRPr="003C5BE5" w:rsidRDefault="003C5BE5" w:rsidP="003C5BE5">
      <w:pPr>
        <w:pStyle w:val="Style12"/>
        <w:spacing w:line="240" w:lineRule="auto"/>
        <w:ind w:left="5" w:right="5" w:firstLine="539"/>
        <w:rPr>
          <w:sz w:val="22"/>
          <w:szCs w:val="22"/>
        </w:rPr>
      </w:pPr>
      <w:r w:rsidRPr="003C5BE5">
        <w:rPr>
          <w:sz w:val="22"/>
          <w:szCs w:val="22"/>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п.4.4. настоящих Правил, учитывается при прохождении ими аттестации.</w:t>
      </w:r>
    </w:p>
    <w:p w:rsidR="003C5BE5" w:rsidRPr="003C5BE5" w:rsidRDefault="003C5BE5" w:rsidP="003C5BE5">
      <w:pPr>
        <w:pStyle w:val="Style12"/>
        <w:spacing w:line="240" w:lineRule="auto"/>
        <w:ind w:left="5" w:right="5" w:firstLine="539"/>
        <w:rPr>
          <w:sz w:val="22"/>
          <w:szCs w:val="22"/>
        </w:rPr>
      </w:pPr>
    </w:p>
    <w:p w:rsidR="003C5BE5" w:rsidRPr="003C5BE5" w:rsidRDefault="003C5BE5" w:rsidP="003C5BE5">
      <w:pPr>
        <w:pStyle w:val="Style12"/>
        <w:spacing w:line="240" w:lineRule="auto"/>
        <w:ind w:left="5" w:right="5" w:firstLine="539"/>
        <w:rPr>
          <w:b/>
          <w:sz w:val="22"/>
          <w:szCs w:val="22"/>
        </w:rPr>
      </w:pPr>
      <w:r w:rsidRPr="003C5BE5">
        <w:rPr>
          <w:b/>
          <w:sz w:val="22"/>
          <w:szCs w:val="22"/>
        </w:rPr>
        <w:t>4.6. Педагогическим и другим работникам запрещается:</w:t>
      </w:r>
    </w:p>
    <w:p w:rsidR="003C5BE5" w:rsidRPr="003C5BE5" w:rsidRDefault="003C5BE5" w:rsidP="003C5BE5">
      <w:pPr>
        <w:pStyle w:val="Style12"/>
        <w:spacing w:line="240" w:lineRule="auto"/>
        <w:ind w:right="5" w:firstLine="540"/>
        <w:rPr>
          <w:sz w:val="22"/>
          <w:szCs w:val="22"/>
        </w:rPr>
      </w:pPr>
      <w:r w:rsidRPr="003C5BE5">
        <w:rPr>
          <w:sz w:val="22"/>
          <w:szCs w:val="22"/>
        </w:rPr>
        <w:t>- изменять по своему усмотрению расписание занятий и график работы;</w:t>
      </w:r>
    </w:p>
    <w:p w:rsidR="003C5BE5" w:rsidRPr="003C5BE5" w:rsidRDefault="003C5BE5" w:rsidP="003C5BE5">
      <w:pPr>
        <w:widowControl w:val="0"/>
        <w:ind w:firstLine="540"/>
        <w:jc w:val="both"/>
        <w:rPr>
          <w:sz w:val="22"/>
          <w:szCs w:val="22"/>
        </w:rPr>
      </w:pPr>
      <w:proofErr w:type="gramStart"/>
      <w:r w:rsidRPr="003C5BE5">
        <w:rPr>
          <w:sz w:val="22"/>
          <w:szCs w:val="22"/>
        </w:rPr>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roofErr w:type="gramEnd"/>
    </w:p>
    <w:p w:rsidR="003C5BE5" w:rsidRPr="003C5BE5" w:rsidRDefault="003C5BE5" w:rsidP="003C5BE5">
      <w:pPr>
        <w:widowControl w:val="0"/>
        <w:ind w:firstLine="540"/>
        <w:jc w:val="both"/>
        <w:rPr>
          <w:sz w:val="22"/>
          <w:szCs w:val="22"/>
        </w:rPr>
      </w:pPr>
      <w:r w:rsidRPr="003C5BE5">
        <w:rPr>
          <w:sz w:val="22"/>
          <w:szCs w:val="22"/>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3C5BE5" w:rsidRPr="003C5BE5" w:rsidRDefault="003C5BE5" w:rsidP="003C5BE5">
      <w:pPr>
        <w:widowControl w:val="0"/>
        <w:ind w:firstLine="540"/>
        <w:jc w:val="both"/>
        <w:rPr>
          <w:rStyle w:val="FontStyle22"/>
          <w:sz w:val="22"/>
          <w:szCs w:val="22"/>
        </w:rPr>
      </w:pPr>
      <w:r w:rsidRPr="003C5BE5">
        <w:rPr>
          <w:sz w:val="22"/>
          <w:szCs w:val="22"/>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3C5BE5" w:rsidRPr="003C5BE5" w:rsidRDefault="003C5BE5" w:rsidP="003C5BE5">
      <w:pPr>
        <w:pStyle w:val="Style12"/>
        <w:spacing w:line="240" w:lineRule="auto"/>
        <w:ind w:left="5" w:right="5" w:firstLine="540"/>
        <w:rPr>
          <w:rStyle w:val="FontStyle22"/>
          <w:b/>
          <w:i/>
          <w:sz w:val="22"/>
          <w:szCs w:val="22"/>
        </w:rPr>
      </w:pPr>
      <w:r w:rsidRPr="003C5BE5">
        <w:rPr>
          <w:rStyle w:val="FontStyle22"/>
          <w:sz w:val="22"/>
          <w:szCs w:val="22"/>
        </w:rPr>
        <w:t xml:space="preserve">- разглашать персональные данные участников </w:t>
      </w:r>
      <w:proofErr w:type="spellStart"/>
      <w:r w:rsidRPr="003C5BE5">
        <w:rPr>
          <w:rStyle w:val="FontStyle22"/>
          <w:sz w:val="22"/>
          <w:szCs w:val="22"/>
        </w:rPr>
        <w:t>воспитательно</w:t>
      </w:r>
      <w:proofErr w:type="spellEnd"/>
      <w:r w:rsidRPr="003C5BE5">
        <w:rPr>
          <w:rStyle w:val="FontStyle22"/>
          <w:sz w:val="22"/>
          <w:szCs w:val="22"/>
        </w:rPr>
        <w:t>-образовательного процесса ДОУ без согласования с заведующей, давать справки и информацию о ДОУ третьим лицам;</w:t>
      </w:r>
    </w:p>
    <w:p w:rsidR="003C5BE5" w:rsidRPr="003C5BE5" w:rsidRDefault="003C5BE5" w:rsidP="003C5BE5">
      <w:pPr>
        <w:pStyle w:val="Style12"/>
        <w:spacing w:line="240" w:lineRule="auto"/>
        <w:ind w:left="5" w:right="5" w:firstLine="540"/>
        <w:rPr>
          <w:rStyle w:val="FontStyle22"/>
          <w:sz w:val="22"/>
          <w:szCs w:val="22"/>
        </w:rPr>
      </w:pPr>
      <w:r w:rsidRPr="003C5BE5">
        <w:rPr>
          <w:rStyle w:val="FontStyle22"/>
          <w:sz w:val="22"/>
          <w:szCs w:val="22"/>
        </w:rPr>
        <w:t>- применять к воспитанникам меры физического и психического насилия;</w:t>
      </w:r>
    </w:p>
    <w:p w:rsidR="003C5BE5" w:rsidRPr="003C5BE5" w:rsidRDefault="003C5BE5" w:rsidP="003C5BE5">
      <w:pPr>
        <w:pStyle w:val="Style12"/>
        <w:spacing w:line="240" w:lineRule="auto"/>
        <w:ind w:left="5" w:right="5" w:firstLine="540"/>
        <w:rPr>
          <w:sz w:val="22"/>
          <w:szCs w:val="22"/>
        </w:rPr>
      </w:pPr>
      <w:r w:rsidRPr="003C5BE5">
        <w:rPr>
          <w:rStyle w:val="FontStyle22"/>
          <w:sz w:val="22"/>
          <w:szCs w:val="22"/>
        </w:rPr>
        <w:t xml:space="preserve">- </w:t>
      </w:r>
      <w:r w:rsidRPr="003C5BE5">
        <w:rPr>
          <w:sz w:val="22"/>
          <w:szCs w:val="22"/>
        </w:rPr>
        <w:t>оказывать платные образовательные услуги воспитанникам ДОУ, если это приводит к конфликту интересов педагогического работника;</w:t>
      </w:r>
    </w:p>
    <w:p w:rsidR="003C5BE5" w:rsidRPr="003C5BE5" w:rsidRDefault="003C5BE5" w:rsidP="003C5BE5">
      <w:pPr>
        <w:pStyle w:val="Style12"/>
        <w:spacing w:line="240" w:lineRule="auto"/>
        <w:ind w:left="5" w:right="5" w:firstLine="539"/>
        <w:rPr>
          <w:b/>
          <w:i/>
          <w:sz w:val="22"/>
          <w:szCs w:val="22"/>
        </w:rPr>
      </w:pPr>
      <w:r w:rsidRPr="003C5BE5">
        <w:rPr>
          <w:sz w:val="22"/>
          <w:szCs w:val="22"/>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C5BE5">
        <w:rPr>
          <w:sz w:val="22"/>
          <w:szCs w:val="22"/>
        </w:rPr>
        <w:t>сообщения</w:t>
      </w:r>
      <w:proofErr w:type="gramEnd"/>
      <w:r w:rsidRPr="003C5BE5">
        <w:rPr>
          <w:sz w:val="22"/>
          <w:szCs w:val="22"/>
        </w:rPr>
        <w:t xml:space="preserve"> обучающимся недостоверных сведений об исторических, о национальных, религиозных и культурных </w:t>
      </w:r>
      <w:proofErr w:type="gramStart"/>
      <w:r w:rsidRPr="003C5BE5">
        <w:rPr>
          <w:sz w:val="22"/>
          <w:szCs w:val="22"/>
        </w:rPr>
        <w:t>традициях</w:t>
      </w:r>
      <w:proofErr w:type="gramEnd"/>
      <w:r w:rsidRPr="003C5BE5">
        <w:rPr>
          <w:sz w:val="22"/>
          <w:szCs w:val="22"/>
        </w:rPr>
        <w:t xml:space="preserve"> народов, а также для побуждения обучающихся к действиям, противоречащим Конституции РФ и РТ.</w:t>
      </w:r>
    </w:p>
    <w:p w:rsidR="003C5BE5" w:rsidRPr="003C5BE5" w:rsidRDefault="003C5BE5" w:rsidP="003C5BE5">
      <w:pPr>
        <w:widowControl w:val="0"/>
        <w:rPr>
          <w:sz w:val="22"/>
          <w:szCs w:val="22"/>
        </w:rPr>
      </w:pPr>
    </w:p>
    <w:p w:rsidR="00D46270" w:rsidRDefault="00D46270" w:rsidP="003C5BE5">
      <w:pPr>
        <w:widowControl w:val="0"/>
        <w:shd w:val="clear" w:color="auto" w:fill="FFFFFF"/>
        <w:tabs>
          <w:tab w:val="left" w:pos="451"/>
        </w:tabs>
        <w:ind w:firstLine="709"/>
        <w:jc w:val="both"/>
        <w:rPr>
          <w:b/>
          <w:color w:val="000000"/>
          <w:sz w:val="22"/>
          <w:szCs w:val="22"/>
        </w:rPr>
      </w:pPr>
    </w:p>
    <w:p w:rsidR="003C5BE5" w:rsidRPr="003C5BE5" w:rsidRDefault="003C5BE5" w:rsidP="003C5BE5">
      <w:pPr>
        <w:widowControl w:val="0"/>
        <w:shd w:val="clear" w:color="auto" w:fill="FFFFFF"/>
        <w:tabs>
          <w:tab w:val="left" w:pos="451"/>
        </w:tabs>
        <w:ind w:firstLine="709"/>
        <w:jc w:val="both"/>
        <w:rPr>
          <w:b/>
          <w:sz w:val="22"/>
          <w:szCs w:val="22"/>
        </w:rPr>
      </w:pPr>
      <w:r w:rsidRPr="003C5BE5">
        <w:rPr>
          <w:b/>
          <w:color w:val="000000"/>
          <w:sz w:val="22"/>
          <w:szCs w:val="22"/>
        </w:rPr>
        <w:t>4.7. В помещениях и на территории  ДОУ запрещается:</w:t>
      </w:r>
    </w:p>
    <w:p w:rsidR="003C5BE5" w:rsidRPr="003C5BE5" w:rsidRDefault="003C5BE5" w:rsidP="003C5BE5">
      <w:pPr>
        <w:widowControl w:val="0"/>
        <w:autoSpaceDE w:val="0"/>
        <w:autoSpaceDN w:val="0"/>
        <w:adjustRightInd w:val="0"/>
        <w:ind w:firstLine="540"/>
        <w:jc w:val="both"/>
        <w:rPr>
          <w:sz w:val="22"/>
          <w:szCs w:val="22"/>
        </w:rPr>
      </w:pPr>
      <w:r w:rsidRPr="003C5BE5">
        <w:rPr>
          <w:color w:val="000000"/>
          <w:sz w:val="22"/>
          <w:szCs w:val="22"/>
        </w:rPr>
        <w:t xml:space="preserve">- </w:t>
      </w:r>
      <w:r w:rsidRPr="003C5BE5">
        <w:rPr>
          <w:sz w:val="22"/>
          <w:szCs w:val="22"/>
        </w:rPr>
        <w:t>отвлекать работников ДОУ от их непосредственной работы;</w:t>
      </w:r>
    </w:p>
    <w:p w:rsidR="003C5BE5" w:rsidRPr="003C5BE5" w:rsidRDefault="003C5BE5" w:rsidP="003C5BE5">
      <w:pPr>
        <w:widowControl w:val="0"/>
        <w:autoSpaceDE w:val="0"/>
        <w:autoSpaceDN w:val="0"/>
        <w:adjustRightInd w:val="0"/>
        <w:ind w:firstLine="540"/>
        <w:jc w:val="both"/>
        <w:rPr>
          <w:sz w:val="22"/>
          <w:szCs w:val="22"/>
        </w:rPr>
      </w:pPr>
      <w:r w:rsidRPr="003C5BE5">
        <w:rPr>
          <w:sz w:val="22"/>
          <w:szCs w:val="22"/>
        </w:rPr>
        <w:lastRenderedPageBreak/>
        <w:t xml:space="preserve">- </w:t>
      </w:r>
      <w:r w:rsidRPr="003C5BE5">
        <w:rPr>
          <w:spacing w:val="-1"/>
          <w:sz w:val="22"/>
          <w:szCs w:val="22"/>
        </w:rPr>
        <w:t xml:space="preserve">присутствие посторонних лиц в группах и других местах ДОУ, без </w:t>
      </w:r>
      <w:r w:rsidRPr="003C5BE5">
        <w:rPr>
          <w:sz w:val="22"/>
          <w:szCs w:val="22"/>
        </w:rPr>
        <w:t>разрешения руководителей или его заместителей;</w:t>
      </w:r>
    </w:p>
    <w:p w:rsidR="003C5BE5" w:rsidRPr="003C5BE5" w:rsidRDefault="003C5BE5" w:rsidP="003C5BE5">
      <w:pPr>
        <w:widowControl w:val="0"/>
        <w:autoSpaceDE w:val="0"/>
        <w:autoSpaceDN w:val="0"/>
        <w:adjustRightInd w:val="0"/>
        <w:ind w:firstLine="540"/>
        <w:jc w:val="both"/>
        <w:rPr>
          <w:sz w:val="22"/>
          <w:szCs w:val="22"/>
        </w:rPr>
      </w:pPr>
      <w:r w:rsidRPr="003C5BE5">
        <w:rPr>
          <w:sz w:val="22"/>
          <w:szCs w:val="22"/>
        </w:rPr>
        <w:t>- разбирать конфликтные ситуации в присутствии детей, родителей (законных представителей);</w:t>
      </w:r>
    </w:p>
    <w:p w:rsidR="003C5BE5" w:rsidRPr="003C5BE5" w:rsidRDefault="003C5BE5" w:rsidP="003C5BE5">
      <w:pPr>
        <w:widowControl w:val="0"/>
        <w:autoSpaceDE w:val="0"/>
        <w:autoSpaceDN w:val="0"/>
        <w:adjustRightInd w:val="0"/>
        <w:ind w:firstLine="540"/>
        <w:jc w:val="both"/>
        <w:rPr>
          <w:sz w:val="22"/>
          <w:szCs w:val="22"/>
        </w:rPr>
      </w:pPr>
      <w:r w:rsidRPr="003C5BE5">
        <w:rPr>
          <w:sz w:val="22"/>
          <w:szCs w:val="22"/>
        </w:rPr>
        <w:t>- говорить о недостатках и неудачах воспитанника при других родителях и детях;</w:t>
      </w:r>
    </w:p>
    <w:p w:rsidR="003C5BE5" w:rsidRPr="003C5BE5" w:rsidRDefault="003C5BE5" w:rsidP="003C5BE5">
      <w:pPr>
        <w:widowControl w:val="0"/>
        <w:shd w:val="clear" w:color="auto" w:fill="FFFFFF"/>
        <w:tabs>
          <w:tab w:val="left" w:pos="336"/>
        </w:tabs>
        <w:ind w:firstLine="540"/>
        <w:jc w:val="both"/>
        <w:rPr>
          <w:color w:val="000000"/>
          <w:sz w:val="22"/>
          <w:szCs w:val="22"/>
        </w:rPr>
      </w:pPr>
      <w:r w:rsidRPr="003C5BE5">
        <w:rPr>
          <w:color w:val="000000"/>
          <w:sz w:val="22"/>
          <w:szCs w:val="22"/>
        </w:rPr>
        <w:t>громко разговаривать и шуметь в коридорах, особенно во время проведения непосредственно-образовательной деятельности и дневного сна детей;</w:t>
      </w:r>
    </w:p>
    <w:p w:rsidR="003C5BE5" w:rsidRPr="003C5BE5" w:rsidRDefault="003C5BE5" w:rsidP="003C5BE5">
      <w:pPr>
        <w:widowControl w:val="0"/>
        <w:shd w:val="clear" w:color="auto" w:fill="FFFFFF"/>
        <w:tabs>
          <w:tab w:val="left" w:pos="336"/>
        </w:tabs>
        <w:ind w:firstLine="540"/>
        <w:jc w:val="both"/>
        <w:rPr>
          <w:color w:val="000000"/>
          <w:sz w:val="22"/>
          <w:szCs w:val="22"/>
        </w:rPr>
      </w:pPr>
      <w:r w:rsidRPr="003C5BE5">
        <w:rPr>
          <w:color w:val="000000"/>
          <w:sz w:val="22"/>
          <w:szCs w:val="22"/>
        </w:rPr>
        <w:t>- курить на территории;</w:t>
      </w:r>
    </w:p>
    <w:p w:rsidR="003C5BE5" w:rsidRPr="003C5BE5" w:rsidRDefault="003C5BE5" w:rsidP="003C5BE5">
      <w:pPr>
        <w:widowControl w:val="0"/>
        <w:shd w:val="clear" w:color="auto" w:fill="FFFFFF"/>
        <w:tabs>
          <w:tab w:val="left" w:pos="336"/>
        </w:tabs>
        <w:ind w:firstLine="540"/>
        <w:jc w:val="both"/>
        <w:rPr>
          <w:color w:val="000000"/>
          <w:sz w:val="22"/>
          <w:szCs w:val="22"/>
        </w:rPr>
      </w:pPr>
      <w:r w:rsidRPr="003C5BE5">
        <w:rPr>
          <w:color w:val="000000"/>
          <w:sz w:val="22"/>
          <w:szCs w:val="22"/>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3C5BE5" w:rsidRPr="003C5BE5" w:rsidRDefault="003C5BE5" w:rsidP="003C5BE5">
      <w:pPr>
        <w:widowControl w:val="0"/>
        <w:jc w:val="both"/>
        <w:rPr>
          <w:sz w:val="22"/>
          <w:szCs w:val="22"/>
        </w:rPr>
      </w:pPr>
    </w:p>
    <w:p w:rsidR="003C5BE5" w:rsidRPr="003C5BE5" w:rsidRDefault="003C5BE5" w:rsidP="003C5BE5">
      <w:pPr>
        <w:widowControl w:val="0"/>
        <w:jc w:val="center"/>
        <w:rPr>
          <w:b/>
          <w:sz w:val="22"/>
          <w:szCs w:val="22"/>
        </w:rPr>
      </w:pPr>
      <w:r w:rsidRPr="003C5BE5">
        <w:rPr>
          <w:b/>
          <w:sz w:val="22"/>
          <w:szCs w:val="22"/>
          <w:lang w:val="en-US"/>
        </w:rPr>
        <w:t>V</w:t>
      </w:r>
      <w:r w:rsidRPr="003C5BE5">
        <w:rPr>
          <w:b/>
          <w:sz w:val="22"/>
          <w:szCs w:val="22"/>
        </w:rPr>
        <w:t>. Основные права и обязанности работодателя</w:t>
      </w:r>
    </w:p>
    <w:p w:rsidR="003C5BE5" w:rsidRPr="003C5BE5" w:rsidRDefault="003C5BE5" w:rsidP="003C5BE5">
      <w:pPr>
        <w:widowControl w:val="0"/>
        <w:shd w:val="clear" w:color="auto" w:fill="FFFFFF"/>
        <w:ind w:firstLine="539"/>
        <w:jc w:val="both"/>
        <w:rPr>
          <w:rStyle w:val="FontStyle22"/>
          <w:sz w:val="22"/>
          <w:szCs w:val="22"/>
        </w:rPr>
      </w:pPr>
      <w:r w:rsidRPr="003C5BE5">
        <w:rPr>
          <w:rStyle w:val="FontStyle22"/>
          <w:sz w:val="22"/>
          <w:szCs w:val="22"/>
        </w:rPr>
        <w:t>Права и обязанности работодателя (заведующей ДОУ) определяются Трудовым кодексом РФ, законом Российской Федерации «Об образовании в Российской Федерации» и Республики Татарстан «Об образовании».</w:t>
      </w:r>
    </w:p>
    <w:p w:rsidR="003C5BE5" w:rsidRPr="003C5BE5" w:rsidRDefault="003C5BE5" w:rsidP="003C5BE5">
      <w:pPr>
        <w:pStyle w:val="Style11"/>
        <w:tabs>
          <w:tab w:val="left" w:pos="1354"/>
        </w:tabs>
        <w:spacing w:line="240" w:lineRule="auto"/>
        <w:ind w:left="5" w:right="24" w:firstLine="539"/>
        <w:rPr>
          <w:rStyle w:val="FontStyle22"/>
          <w:sz w:val="22"/>
          <w:szCs w:val="22"/>
        </w:rPr>
      </w:pPr>
      <w:r w:rsidRPr="003C5BE5">
        <w:rPr>
          <w:rStyle w:val="FontStyle22"/>
          <w:sz w:val="22"/>
          <w:szCs w:val="22"/>
        </w:rPr>
        <w:t xml:space="preserve">Непосредственное управление ДОУ осуществляет прошедшая соответствующую аттестацию заведующая, назначаемая приказом начальника Управления образованием ЛМР РТ. </w:t>
      </w:r>
    </w:p>
    <w:p w:rsidR="003C5BE5" w:rsidRPr="003C5BE5" w:rsidRDefault="003C5BE5" w:rsidP="003C5BE5">
      <w:pPr>
        <w:pStyle w:val="Style11"/>
        <w:tabs>
          <w:tab w:val="left" w:pos="1354"/>
        </w:tabs>
        <w:spacing w:line="240" w:lineRule="auto"/>
        <w:ind w:left="5" w:right="24" w:firstLine="539"/>
        <w:rPr>
          <w:rStyle w:val="FontStyle22"/>
          <w:sz w:val="22"/>
          <w:szCs w:val="22"/>
        </w:rPr>
      </w:pPr>
      <w:r w:rsidRPr="003C5BE5">
        <w:rPr>
          <w:rStyle w:val="FontStyle22"/>
          <w:sz w:val="22"/>
          <w:szCs w:val="22"/>
        </w:rPr>
        <w:t>Заведующая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приказа о назначении, Устава ДОУ, других нормативно-правовых актов.</w:t>
      </w:r>
    </w:p>
    <w:p w:rsidR="003C5BE5" w:rsidRPr="003C5BE5" w:rsidRDefault="003C5BE5" w:rsidP="003C5BE5">
      <w:pPr>
        <w:pStyle w:val="Style12"/>
        <w:spacing w:line="240" w:lineRule="auto"/>
        <w:ind w:left="19" w:right="106" w:firstLine="539"/>
        <w:rPr>
          <w:rStyle w:val="FontStyle22"/>
          <w:sz w:val="22"/>
          <w:szCs w:val="22"/>
        </w:rPr>
      </w:pPr>
      <w:r w:rsidRPr="003C5BE5">
        <w:rPr>
          <w:rStyle w:val="FontStyle22"/>
          <w:sz w:val="22"/>
          <w:szCs w:val="22"/>
        </w:rPr>
        <w:t>Заведующая вправе в пределах своей компетенции дать обязательное для исполнения указание любому работнику ДОУ.</w:t>
      </w:r>
    </w:p>
    <w:p w:rsidR="003C5BE5" w:rsidRPr="003C5BE5" w:rsidRDefault="003C5BE5" w:rsidP="003C5BE5">
      <w:pPr>
        <w:widowControl w:val="0"/>
        <w:shd w:val="clear" w:color="auto" w:fill="FFFFFF"/>
        <w:ind w:firstLine="539"/>
        <w:jc w:val="both"/>
        <w:rPr>
          <w:rStyle w:val="FontStyle22"/>
          <w:sz w:val="22"/>
          <w:szCs w:val="22"/>
        </w:rPr>
      </w:pPr>
      <w:r w:rsidRPr="003C5BE5">
        <w:rPr>
          <w:rStyle w:val="FontStyle22"/>
          <w:sz w:val="22"/>
          <w:szCs w:val="22"/>
        </w:rPr>
        <w:t>Локальные правовые акты ДОУ утверждаются заведующей и своим содержанием не должны противоречить действующему законодательству РФ, РТ и Уставу ДОУ.</w:t>
      </w:r>
    </w:p>
    <w:p w:rsidR="003C5BE5" w:rsidRPr="003C5BE5" w:rsidRDefault="003C5BE5" w:rsidP="003C5BE5">
      <w:pPr>
        <w:widowControl w:val="0"/>
        <w:ind w:firstLine="539"/>
        <w:jc w:val="both"/>
        <w:rPr>
          <w:b/>
          <w:i/>
          <w:sz w:val="22"/>
          <w:szCs w:val="22"/>
        </w:rPr>
      </w:pPr>
    </w:p>
    <w:p w:rsidR="003C5BE5" w:rsidRPr="003C5BE5" w:rsidRDefault="003C5BE5" w:rsidP="003C5BE5">
      <w:pPr>
        <w:widowControl w:val="0"/>
        <w:ind w:firstLine="539"/>
        <w:jc w:val="both"/>
        <w:rPr>
          <w:b/>
          <w:sz w:val="22"/>
          <w:szCs w:val="22"/>
        </w:rPr>
      </w:pPr>
      <w:r w:rsidRPr="003C5BE5">
        <w:rPr>
          <w:b/>
          <w:sz w:val="22"/>
          <w:szCs w:val="22"/>
        </w:rPr>
        <w:t>5.1. Работодатель имеет право [ст.22 ТК РФ]:</w:t>
      </w:r>
    </w:p>
    <w:p w:rsidR="003C5BE5" w:rsidRPr="003C5BE5" w:rsidRDefault="003C5BE5" w:rsidP="003C5BE5">
      <w:pPr>
        <w:widowControl w:val="0"/>
        <w:ind w:firstLine="539"/>
        <w:jc w:val="both"/>
        <w:rPr>
          <w:sz w:val="22"/>
          <w:szCs w:val="22"/>
        </w:rPr>
      </w:pPr>
      <w:r w:rsidRPr="003C5BE5">
        <w:rPr>
          <w:sz w:val="22"/>
          <w:szCs w:val="22"/>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3C5BE5" w:rsidRPr="003C5BE5" w:rsidRDefault="003C5BE5" w:rsidP="003C5BE5">
      <w:pPr>
        <w:widowControl w:val="0"/>
        <w:ind w:firstLine="539"/>
        <w:jc w:val="both"/>
        <w:rPr>
          <w:sz w:val="22"/>
          <w:szCs w:val="22"/>
        </w:rPr>
      </w:pPr>
      <w:r w:rsidRPr="003C5BE5">
        <w:rPr>
          <w:sz w:val="22"/>
          <w:szCs w:val="22"/>
        </w:rPr>
        <w:t xml:space="preserve">- вести коллективные переговоры и заключать коллективные договоры; </w:t>
      </w:r>
    </w:p>
    <w:p w:rsidR="003C5BE5" w:rsidRPr="003C5BE5" w:rsidRDefault="003C5BE5" w:rsidP="003C5BE5">
      <w:pPr>
        <w:widowControl w:val="0"/>
        <w:ind w:firstLine="539"/>
        <w:jc w:val="both"/>
        <w:rPr>
          <w:sz w:val="22"/>
          <w:szCs w:val="22"/>
        </w:rPr>
      </w:pPr>
      <w:r w:rsidRPr="003C5BE5">
        <w:rPr>
          <w:sz w:val="22"/>
          <w:szCs w:val="22"/>
        </w:rPr>
        <w:t xml:space="preserve">- поощрять работников за добросовестный эффективный труд; </w:t>
      </w:r>
    </w:p>
    <w:p w:rsidR="003C5BE5" w:rsidRPr="003C5BE5" w:rsidRDefault="003C5BE5" w:rsidP="003C5BE5">
      <w:pPr>
        <w:widowControl w:val="0"/>
        <w:ind w:firstLine="539"/>
        <w:jc w:val="both"/>
        <w:rPr>
          <w:sz w:val="22"/>
          <w:szCs w:val="22"/>
        </w:rPr>
      </w:pPr>
      <w:r w:rsidRPr="003C5BE5">
        <w:rPr>
          <w:sz w:val="22"/>
          <w:szCs w:val="22"/>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3C5BE5" w:rsidRPr="003C5BE5" w:rsidRDefault="003C5BE5" w:rsidP="003C5BE5">
      <w:pPr>
        <w:widowControl w:val="0"/>
        <w:ind w:firstLine="539"/>
        <w:jc w:val="both"/>
        <w:rPr>
          <w:sz w:val="22"/>
          <w:szCs w:val="22"/>
        </w:rPr>
      </w:pPr>
      <w:r w:rsidRPr="003C5BE5">
        <w:rPr>
          <w:sz w:val="22"/>
          <w:szCs w:val="22"/>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3C5BE5" w:rsidRPr="003C5BE5" w:rsidRDefault="003C5BE5" w:rsidP="003C5BE5">
      <w:pPr>
        <w:widowControl w:val="0"/>
        <w:ind w:firstLine="539"/>
        <w:jc w:val="both"/>
        <w:rPr>
          <w:sz w:val="22"/>
          <w:szCs w:val="22"/>
        </w:rPr>
      </w:pPr>
      <w:r w:rsidRPr="003C5BE5">
        <w:rPr>
          <w:sz w:val="22"/>
          <w:szCs w:val="22"/>
        </w:rPr>
        <w:t xml:space="preserve">- принимать локальные нормативные акты; </w:t>
      </w:r>
    </w:p>
    <w:p w:rsidR="003C5BE5" w:rsidRPr="003C5BE5" w:rsidRDefault="003C5BE5" w:rsidP="003C5BE5">
      <w:pPr>
        <w:pStyle w:val="Style12"/>
        <w:spacing w:line="240" w:lineRule="auto"/>
        <w:ind w:left="29" w:right="10" w:firstLine="539"/>
        <w:rPr>
          <w:rStyle w:val="FontStyle22"/>
          <w:sz w:val="22"/>
          <w:szCs w:val="22"/>
        </w:rPr>
      </w:pPr>
      <w:r w:rsidRPr="003C5BE5">
        <w:rPr>
          <w:rStyle w:val="FontStyle22"/>
          <w:sz w:val="22"/>
          <w:szCs w:val="22"/>
        </w:rPr>
        <w:t>- взаимодействовать с органами самоуправления ДОУ;</w:t>
      </w:r>
    </w:p>
    <w:p w:rsidR="003C5BE5" w:rsidRPr="003C5BE5" w:rsidRDefault="003C5BE5" w:rsidP="003C5BE5">
      <w:pPr>
        <w:pStyle w:val="Style12"/>
        <w:spacing w:line="240" w:lineRule="auto"/>
        <w:ind w:left="29" w:right="10" w:firstLine="539"/>
        <w:rPr>
          <w:rStyle w:val="FontStyle22"/>
          <w:sz w:val="22"/>
          <w:szCs w:val="22"/>
        </w:rPr>
      </w:pPr>
      <w:r w:rsidRPr="003C5BE5">
        <w:rPr>
          <w:rStyle w:val="FontStyle22"/>
          <w:sz w:val="22"/>
          <w:szCs w:val="22"/>
        </w:rPr>
        <w:t>- самостоятельно планировать свою работу на каждый учебный год;</w:t>
      </w:r>
    </w:p>
    <w:p w:rsidR="003C5BE5" w:rsidRPr="003C5BE5" w:rsidRDefault="003C5BE5" w:rsidP="003C5BE5">
      <w:pPr>
        <w:pStyle w:val="Style12"/>
        <w:spacing w:line="240" w:lineRule="auto"/>
        <w:ind w:left="29" w:right="10" w:firstLine="539"/>
        <w:rPr>
          <w:rStyle w:val="FontStyle22"/>
          <w:sz w:val="22"/>
          <w:szCs w:val="22"/>
        </w:rPr>
      </w:pPr>
      <w:r w:rsidRPr="003C5BE5">
        <w:rPr>
          <w:rStyle w:val="FontStyle22"/>
          <w:sz w:val="22"/>
          <w:szCs w:val="22"/>
        </w:rPr>
        <w:t>- утверждать структуру ДОУ, его штатное расписание, план финансово-хозяйственной деятельности, годовую бухгалтерскую отчетность,</w:t>
      </w:r>
      <w:r w:rsidRPr="003C5BE5">
        <w:rPr>
          <w:sz w:val="22"/>
          <w:szCs w:val="22"/>
        </w:rPr>
        <w:t xml:space="preserve"> </w:t>
      </w:r>
      <w:r w:rsidRPr="003C5BE5">
        <w:rPr>
          <w:rStyle w:val="FontStyle22"/>
          <w:sz w:val="22"/>
          <w:szCs w:val="22"/>
        </w:rPr>
        <w:t>графики работы и сетку занятий; планировать и организовывать образовательный процесс;</w:t>
      </w:r>
    </w:p>
    <w:p w:rsidR="003C5BE5" w:rsidRPr="003C5BE5" w:rsidRDefault="003C5BE5" w:rsidP="003C5BE5">
      <w:pPr>
        <w:pStyle w:val="Style12"/>
        <w:spacing w:line="240" w:lineRule="auto"/>
        <w:ind w:left="130" w:right="38" w:firstLine="539"/>
        <w:rPr>
          <w:rStyle w:val="FontStyle22"/>
          <w:sz w:val="22"/>
          <w:szCs w:val="22"/>
        </w:rPr>
      </w:pPr>
      <w:r w:rsidRPr="003C5BE5">
        <w:rPr>
          <w:rStyle w:val="FontStyle22"/>
          <w:sz w:val="22"/>
          <w:szCs w:val="22"/>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3C5BE5" w:rsidRPr="003C5BE5" w:rsidRDefault="003C5BE5" w:rsidP="003C5BE5">
      <w:pPr>
        <w:pStyle w:val="Style12"/>
        <w:spacing w:line="240" w:lineRule="auto"/>
        <w:ind w:right="38" w:firstLine="539"/>
        <w:rPr>
          <w:sz w:val="22"/>
          <w:szCs w:val="22"/>
        </w:rPr>
      </w:pPr>
      <w:r w:rsidRPr="003C5BE5">
        <w:rPr>
          <w:sz w:val="22"/>
          <w:szCs w:val="22"/>
        </w:rPr>
        <w:t xml:space="preserve">- посещать занятия и режимные моменты без предварительного предупреждения, осуществлять контроль за </w:t>
      </w:r>
      <w:proofErr w:type="spellStart"/>
      <w:r w:rsidRPr="003C5BE5">
        <w:rPr>
          <w:sz w:val="22"/>
          <w:szCs w:val="22"/>
        </w:rPr>
        <w:t>воспитательно</w:t>
      </w:r>
      <w:proofErr w:type="spellEnd"/>
      <w:r w:rsidRPr="003C5BE5">
        <w:rPr>
          <w:sz w:val="22"/>
          <w:szCs w:val="22"/>
        </w:rPr>
        <w:t>-образовательным процессом.</w:t>
      </w:r>
    </w:p>
    <w:p w:rsidR="003C5BE5" w:rsidRPr="003C5BE5" w:rsidRDefault="003C5BE5" w:rsidP="003C5BE5">
      <w:pPr>
        <w:widowControl w:val="0"/>
        <w:shd w:val="clear" w:color="auto" w:fill="FFFFFF"/>
        <w:ind w:firstLine="539"/>
        <w:jc w:val="both"/>
        <w:rPr>
          <w:color w:val="000000"/>
          <w:sz w:val="22"/>
          <w:szCs w:val="22"/>
        </w:rPr>
      </w:pPr>
      <w:r w:rsidRPr="003C5BE5">
        <w:rPr>
          <w:color w:val="000000"/>
          <w:sz w:val="22"/>
          <w:szCs w:val="22"/>
        </w:rPr>
        <w:t>- поощрять работников за добросовестный эффективный труд;</w:t>
      </w:r>
    </w:p>
    <w:p w:rsidR="003C5BE5" w:rsidRPr="003C5BE5" w:rsidRDefault="003C5BE5" w:rsidP="003C5BE5">
      <w:pPr>
        <w:widowControl w:val="0"/>
        <w:shd w:val="clear" w:color="auto" w:fill="FFFFFF"/>
        <w:ind w:firstLine="539"/>
        <w:jc w:val="both"/>
        <w:rPr>
          <w:color w:val="000000"/>
          <w:sz w:val="22"/>
          <w:szCs w:val="22"/>
        </w:rPr>
      </w:pPr>
      <w:r w:rsidRPr="003C5BE5">
        <w:rPr>
          <w:color w:val="000000"/>
          <w:sz w:val="22"/>
          <w:szCs w:val="22"/>
        </w:rPr>
        <w:t>- требовать от работников исполнения ими трудовых обязанностей и бережного отношения к энергоресурсам и имуществу работодателя и других работников, соблюдения правил внутреннего трудового распорядка;</w:t>
      </w:r>
    </w:p>
    <w:p w:rsidR="003C5BE5" w:rsidRPr="003C5BE5" w:rsidRDefault="003C5BE5" w:rsidP="003C5BE5">
      <w:pPr>
        <w:widowControl w:val="0"/>
        <w:shd w:val="clear" w:color="auto" w:fill="FFFFFF"/>
        <w:ind w:firstLine="539"/>
        <w:jc w:val="both"/>
        <w:rPr>
          <w:color w:val="000000"/>
          <w:sz w:val="22"/>
          <w:szCs w:val="22"/>
        </w:rPr>
      </w:pPr>
      <w:r w:rsidRPr="003C5BE5">
        <w:rPr>
          <w:color w:val="000000"/>
          <w:sz w:val="22"/>
          <w:szCs w:val="22"/>
        </w:rPr>
        <w:t>- реализовывать иные права, определенные Уставом ДОУ, трудовым договором, законодательством Российской Федерации.</w:t>
      </w:r>
    </w:p>
    <w:p w:rsidR="003C5BE5" w:rsidRPr="003C5BE5" w:rsidRDefault="003C5BE5" w:rsidP="003C5BE5">
      <w:pPr>
        <w:widowControl w:val="0"/>
        <w:ind w:firstLine="539"/>
        <w:jc w:val="both"/>
        <w:rPr>
          <w:sz w:val="22"/>
          <w:szCs w:val="22"/>
        </w:rPr>
      </w:pPr>
    </w:p>
    <w:p w:rsidR="003C5BE5" w:rsidRPr="003C5BE5" w:rsidRDefault="003C5BE5" w:rsidP="003C5BE5">
      <w:pPr>
        <w:widowControl w:val="0"/>
        <w:ind w:firstLine="539"/>
        <w:jc w:val="both"/>
        <w:rPr>
          <w:b/>
          <w:sz w:val="22"/>
          <w:szCs w:val="22"/>
        </w:rPr>
      </w:pPr>
      <w:r w:rsidRPr="003C5BE5">
        <w:rPr>
          <w:b/>
          <w:sz w:val="22"/>
          <w:szCs w:val="22"/>
        </w:rPr>
        <w:t>5.2. Работодатель обязан [ст.22 ТК РФ]:</w:t>
      </w:r>
    </w:p>
    <w:p w:rsidR="003C5BE5" w:rsidRPr="003C5BE5" w:rsidRDefault="003C5BE5" w:rsidP="003C5BE5">
      <w:pPr>
        <w:widowControl w:val="0"/>
        <w:ind w:firstLine="539"/>
        <w:jc w:val="both"/>
        <w:rPr>
          <w:sz w:val="22"/>
          <w:szCs w:val="22"/>
        </w:rPr>
      </w:pPr>
      <w:r w:rsidRPr="003C5BE5">
        <w:rPr>
          <w:sz w:val="22"/>
          <w:szCs w:val="22"/>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C5BE5" w:rsidRPr="003C5BE5" w:rsidRDefault="003C5BE5" w:rsidP="003C5BE5">
      <w:pPr>
        <w:widowControl w:val="0"/>
        <w:ind w:firstLine="539"/>
        <w:jc w:val="both"/>
        <w:rPr>
          <w:sz w:val="22"/>
          <w:szCs w:val="22"/>
        </w:rPr>
      </w:pPr>
      <w:r w:rsidRPr="003C5BE5">
        <w:rPr>
          <w:sz w:val="22"/>
          <w:szCs w:val="22"/>
        </w:rPr>
        <w:t xml:space="preserve">- предоставлять работникам работу, обусловленную трудовым договором; </w:t>
      </w:r>
    </w:p>
    <w:p w:rsidR="003C5BE5" w:rsidRPr="003C5BE5" w:rsidRDefault="003C5BE5" w:rsidP="003C5BE5">
      <w:pPr>
        <w:widowControl w:val="0"/>
        <w:ind w:firstLine="539"/>
        <w:jc w:val="both"/>
        <w:rPr>
          <w:sz w:val="22"/>
          <w:szCs w:val="22"/>
        </w:rPr>
      </w:pPr>
      <w:r w:rsidRPr="003C5BE5">
        <w:rPr>
          <w:sz w:val="22"/>
          <w:szCs w:val="22"/>
        </w:rPr>
        <w:t xml:space="preserve">- обеспечивать безопасность и условия труда, соответствующие государственным нормативным требованиям охраны труда; </w:t>
      </w:r>
    </w:p>
    <w:p w:rsidR="003C5BE5" w:rsidRPr="003C5BE5" w:rsidRDefault="003C5BE5" w:rsidP="003C5BE5">
      <w:pPr>
        <w:widowControl w:val="0"/>
        <w:ind w:firstLine="539"/>
        <w:jc w:val="both"/>
        <w:rPr>
          <w:sz w:val="22"/>
          <w:szCs w:val="22"/>
        </w:rPr>
      </w:pPr>
      <w:r w:rsidRPr="003C5BE5">
        <w:rPr>
          <w:sz w:val="22"/>
          <w:szCs w:val="22"/>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C5BE5" w:rsidRPr="003C5BE5" w:rsidRDefault="003C5BE5" w:rsidP="003C5BE5">
      <w:pPr>
        <w:widowControl w:val="0"/>
        <w:ind w:firstLine="539"/>
        <w:jc w:val="both"/>
        <w:rPr>
          <w:sz w:val="22"/>
          <w:szCs w:val="22"/>
        </w:rPr>
      </w:pPr>
      <w:r w:rsidRPr="003C5BE5">
        <w:rPr>
          <w:sz w:val="22"/>
          <w:szCs w:val="22"/>
        </w:rPr>
        <w:t xml:space="preserve">- обеспечивать работникам равную оплату за труд равной ценности; </w:t>
      </w:r>
    </w:p>
    <w:p w:rsidR="003C5BE5" w:rsidRPr="003C5BE5" w:rsidRDefault="003C5BE5" w:rsidP="003C5BE5">
      <w:pPr>
        <w:widowControl w:val="0"/>
        <w:ind w:firstLine="539"/>
        <w:jc w:val="both"/>
        <w:rPr>
          <w:sz w:val="22"/>
          <w:szCs w:val="22"/>
        </w:rPr>
      </w:pPr>
      <w:r w:rsidRPr="003C5BE5">
        <w:rPr>
          <w:sz w:val="22"/>
          <w:szCs w:val="22"/>
        </w:rPr>
        <w:t xml:space="preserve">- выплачивать в полном размере причитающуюся работникам заработную плату в сроки, установленные в </w:t>
      </w:r>
      <w:r w:rsidRPr="003C5BE5">
        <w:rPr>
          <w:sz w:val="22"/>
          <w:szCs w:val="22"/>
        </w:rPr>
        <w:lastRenderedPageBreak/>
        <w:t xml:space="preserve">соответствии с Трудовым кодексом РФ; </w:t>
      </w:r>
    </w:p>
    <w:p w:rsidR="003C5BE5" w:rsidRPr="003C5BE5" w:rsidRDefault="003C5BE5" w:rsidP="003C5BE5">
      <w:pPr>
        <w:widowControl w:val="0"/>
        <w:ind w:firstLine="539"/>
        <w:jc w:val="both"/>
        <w:rPr>
          <w:sz w:val="22"/>
          <w:szCs w:val="22"/>
        </w:rPr>
      </w:pPr>
      <w:r w:rsidRPr="003C5BE5">
        <w:rPr>
          <w:sz w:val="22"/>
          <w:szCs w:val="22"/>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3C5BE5" w:rsidRPr="003C5BE5" w:rsidRDefault="003C5BE5" w:rsidP="003C5BE5">
      <w:pPr>
        <w:widowControl w:val="0"/>
        <w:ind w:firstLine="539"/>
        <w:jc w:val="both"/>
        <w:rPr>
          <w:sz w:val="22"/>
          <w:szCs w:val="22"/>
        </w:rPr>
      </w:pPr>
      <w:r w:rsidRPr="003C5BE5">
        <w:rPr>
          <w:sz w:val="22"/>
          <w:szCs w:val="22"/>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C5BE5">
        <w:rPr>
          <w:sz w:val="22"/>
          <w:szCs w:val="22"/>
        </w:rPr>
        <w:t>контроля за</w:t>
      </w:r>
      <w:proofErr w:type="gramEnd"/>
      <w:r w:rsidRPr="003C5BE5">
        <w:rPr>
          <w:sz w:val="22"/>
          <w:szCs w:val="22"/>
        </w:rPr>
        <w:t xml:space="preserve"> их выполнением; </w:t>
      </w:r>
    </w:p>
    <w:p w:rsidR="003C5BE5" w:rsidRPr="003C5BE5" w:rsidRDefault="003C5BE5" w:rsidP="003C5BE5">
      <w:pPr>
        <w:widowControl w:val="0"/>
        <w:ind w:firstLine="539"/>
        <w:jc w:val="both"/>
        <w:rPr>
          <w:sz w:val="22"/>
          <w:szCs w:val="22"/>
        </w:rPr>
      </w:pPr>
      <w:r w:rsidRPr="003C5BE5">
        <w:rPr>
          <w:sz w:val="22"/>
          <w:szCs w:val="22"/>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3C5BE5" w:rsidRPr="003C5BE5" w:rsidRDefault="003C5BE5" w:rsidP="003C5BE5">
      <w:pPr>
        <w:widowControl w:val="0"/>
        <w:ind w:firstLine="539"/>
        <w:jc w:val="both"/>
        <w:rPr>
          <w:sz w:val="22"/>
          <w:szCs w:val="22"/>
        </w:rPr>
      </w:pPr>
      <w:proofErr w:type="gramStart"/>
      <w:r w:rsidRPr="003C5BE5">
        <w:rPr>
          <w:sz w:val="22"/>
          <w:szCs w:val="22"/>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3C5BE5" w:rsidRPr="003C5BE5" w:rsidRDefault="003C5BE5" w:rsidP="003C5BE5">
      <w:pPr>
        <w:widowControl w:val="0"/>
        <w:ind w:firstLine="539"/>
        <w:jc w:val="both"/>
        <w:rPr>
          <w:sz w:val="22"/>
          <w:szCs w:val="22"/>
        </w:rPr>
      </w:pPr>
      <w:r w:rsidRPr="003C5BE5">
        <w:rPr>
          <w:sz w:val="22"/>
          <w:szCs w:val="22"/>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3C5BE5" w:rsidRPr="003C5BE5" w:rsidRDefault="003C5BE5" w:rsidP="003C5BE5">
      <w:pPr>
        <w:widowControl w:val="0"/>
        <w:ind w:firstLine="539"/>
        <w:jc w:val="both"/>
        <w:rPr>
          <w:sz w:val="22"/>
          <w:szCs w:val="22"/>
        </w:rPr>
      </w:pPr>
      <w:r w:rsidRPr="003C5BE5">
        <w:rPr>
          <w:sz w:val="22"/>
          <w:szCs w:val="22"/>
        </w:rPr>
        <w:t xml:space="preserve">- обеспечивать бытовые нужды работников, связанные с исполнением ими трудовых обязанностей; </w:t>
      </w:r>
    </w:p>
    <w:p w:rsidR="003C5BE5" w:rsidRPr="003C5BE5" w:rsidRDefault="003C5BE5" w:rsidP="003C5BE5">
      <w:pPr>
        <w:widowControl w:val="0"/>
        <w:ind w:firstLine="539"/>
        <w:jc w:val="both"/>
        <w:rPr>
          <w:sz w:val="22"/>
          <w:szCs w:val="22"/>
        </w:rPr>
      </w:pPr>
      <w:r w:rsidRPr="003C5BE5">
        <w:rPr>
          <w:sz w:val="22"/>
          <w:szCs w:val="22"/>
        </w:rPr>
        <w:t xml:space="preserve">- осуществлять обязательное социальное страхование работников в порядке, установленном федеральными законами; </w:t>
      </w:r>
    </w:p>
    <w:p w:rsidR="003C5BE5" w:rsidRPr="003C5BE5" w:rsidRDefault="003C5BE5" w:rsidP="003C5BE5">
      <w:pPr>
        <w:widowControl w:val="0"/>
        <w:ind w:firstLine="539"/>
        <w:jc w:val="both"/>
        <w:rPr>
          <w:sz w:val="22"/>
          <w:szCs w:val="22"/>
        </w:rPr>
      </w:pPr>
      <w:r w:rsidRPr="003C5BE5">
        <w:rPr>
          <w:sz w:val="22"/>
          <w:szCs w:val="22"/>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3C5BE5" w:rsidRPr="003C5BE5" w:rsidRDefault="003C5BE5" w:rsidP="003C5BE5">
      <w:pPr>
        <w:widowControl w:val="0"/>
        <w:ind w:firstLine="539"/>
        <w:jc w:val="both"/>
        <w:rPr>
          <w:sz w:val="22"/>
          <w:szCs w:val="22"/>
        </w:rPr>
      </w:pPr>
      <w:r w:rsidRPr="003C5BE5">
        <w:rPr>
          <w:sz w:val="22"/>
          <w:szCs w:val="22"/>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3C5BE5" w:rsidRPr="003C5BE5" w:rsidRDefault="003C5BE5" w:rsidP="003C5BE5">
      <w:pPr>
        <w:widowControl w:val="0"/>
        <w:shd w:val="clear" w:color="auto" w:fill="FFFFFF"/>
        <w:tabs>
          <w:tab w:val="left" w:pos="269"/>
        </w:tabs>
        <w:ind w:firstLine="539"/>
        <w:jc w:val="both"/>
        <w:rPr>
          <w:b/>
          <w:color w:val="000000"/>
          <w:sz w:val="22"/>
          <w:szCs w:val="22"/>
        </w:rPr>
      </w:pPr>
      <w:r w:rsidRPr="003C5BE5">
        <w:rPr>
          <w:b/>
          <w:color w:val="000000"/>
          <w:sz w:val="22"/>
          <w:szCs w:val="22"/>
        </w:rPr>
        <w:t>5.3. Работодатель обязан в соответствии со ст. 76 ТК РФ отстранить от работы (не допускать к работе) работника:</w:t>
      </w:r>
    </w:p>
    <w:p w:rsidR="003C5BE5" w:rsidRPr="003C5BE5" w:rsidRDefault="003C5BE5" w:rsidP="003C5BE5">
      <w:pPr>
        <w:widowControl w:val="0"/>
        <w:shd w:val="clear" w:color="auto" w:fill="FFFFFF"/>
        <w:tabs>
          <w:tab w:val="left" w:pos="269"/>
        </w:tabs>
        <w:ind w:firstLine="539"/>
        <w:jc w:val="both"/>
        <w:rPr>
          <w:color w:val="000000"/>
          <w:sz w:val="22"/>
          <w:szCs w:val="22"/>
        </w:rPr>
      </w:pPr>
      <w:r w:rsidRPr="003C5BE5">
        <w:rPr>
          <w:color w:val="000000"/>
          <w:sz w:val="22"/>
          <w:szCs w:val="22"/>
        </w:rPr>
        <w:t>- появившегося на работе в состоянии алкогольного, наркотического или иного токсического опьянения;</w:t>
      </w:r>
    </w:p>
    <w:p w:rsidR="003C5BE5" w:rsidRPr="003C5BE5" w:rsidRDefault="003C5BE5" w:rsidP="003C5BE5">
      <w:pPr>
        <w:widowControl w:val="0"/>
        <w:shd w:val="clear" w:color="auto" w:fill="FFFFFF"/>
        <w:tabs>
          <w:tab w:val="left" w:pos="269"/>
        </w:tabs>
        <w:ind w:firstLine="539"/>
        <w:jc w:val="both"/>
        <w:rPr>
          <w:color w:val="000000"/>
          <w:sz w:val="22"/>
          <w:szCs w:val="22"/>
        </w:rPr>
      </w:pPr>
      <w:r w:rsidRPr="003C5BE5">
        <w:rPr>
          <w:color w:val="000000"/>
          <w:sz w:val="22"/>
          <w:szCs w:val="22"/>
        </w:rPr>
        <w:t>- не прошедшего в установленном порядке обучение и проверку знаний и навыков в области охраны труда;</w:t>
      </w:r>
    </w:p>
    <w:p w:rsidR="003C5BE5" w:rsidRPr="003C5BE5" w:rsidRDefault="003C5BE5" w:rsidP="003C5BE5">
      <w:pPr>
        <w:widowControl w:val="0"/>
        <w:shd w:val="clear" w:color="auto" w:fill="FFFFFF"/>
        <w:tabs>
          <w:tab w:val="left" w:pos="269"/>
        </w:tabs>
        <w:ind w:firstLine="539"/>
        <w:jc w:val="both"/>
        <w:rPr>
          <w:color w:val="000000"/>
          <w:sz w:val="22"/>
          <w:szCs w:val="22"/>
        </w:rPr>
      </w:pPr>
      <w:r w:rsidRPr="003C5BE5">
        <w:rPr>
          <w:color w:val="000000"/>
          <w:sz w:val="22"/>
          <w:szCs w:val="22"/>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3C5BE5" w:rsidRPr="003C5BE5" w:rsidRDefault="003C5BE5" w:rsidP="003C5BE5">
      <w:pPr>
        <w:widowControl w:val="0"/>
        <w:shd w:val="clear" w:color="auto" w:fill="FFFFFF"/>
        <w:tabs>
          <w:tab w:val="left" w:pos="269"/>
        </w:tabs>
        <w:ind w:firstLine="539"/>
        <w:jc w:val="both"/>
        <w:rPr>
          <w:color w:val="000000"/>
          <w:sz w:val="22"/>
          <w:szCs w:val="22"/>
        </w:rPr>
      </w:pPr>
      <w:r w:rsidRPr="003C5BE5">
        <w:rPr>
          <w:color w:val="000000"/>
          <w:sz w:val="22"/>
          <w:szCs w:val="22"/>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C5BE5" w:rsidRPr="003C5BE5" w:rsidRDefault="003C5BE5" w:rsidP="003C5BE5">
      <w:pPr>
        <w:widowControl w:val="0"/>
        <w:shd w:val="clear" w:color="auto" w:fill="FFFFFF"/>
        <w:tabs>
          <w:tab w:val="left" w:pos="269"/>
        </w:tabs>
        <w:ind w:firstLine="539"/>
        <w:jc w:val="both"/>
        <w:rPr>
          <w:color w:val="000000"/>
          <w:sz w:val="22"/>
          <w:szCs w:val="22"/>
        </w:rPr>
      </w:pPr>
      <w:r w:rsidRPr="003C5BE5">
        <w:rPr>
          <w:color w:val="000000"/>
          <w:sz w:val="22"/>
          <w:szCs w:val="22"/>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C5BE5" w:rsidRPr="003C5BE5" w:rsidRDefault="003C5BE5" w:rsidP="003C5BE5">
      <w:pPr>
        <w:widowControl w:val="0"/>
        <w:shd w:val="clear" w:color="auto" w:fill="FFFFFF"/>
        <w:tabs>
          <w:tab w:val="left" w:pos="269"/>
        </w:tabs>
        <w:ind w:firstLine="539"/>
        <w:jc w:val="both"/>
        <w:rPr>
          <w:color w:val="000000"/>
          <w:sz w:val="22"/>
          <w:szCs w:val="22"/>
        </w:rPr>
      </w:pPr>
      <w:r w:rsidRPr="003C5BE5">
        <w:rPr>
          <w:color w:val="000000"/>
          <w:sz w:val="22"/>
          <w:szCs w:val="22"/>
        </w:rPr>
        <w:t>- в других случаях, предусмотренных федеральными законами и иными нормативными правовыми актами Российской Федерации.</w:t>
      </w:r>
    </w:p>
    <w:p w:rsidR="003C5BE5" w:rsidRPr="003C5BE5" w:rsidRDefault="003C5BE5" w:rsidP="003C5BE5">
      <w:pPr>
        <w:widowControl w:val="0"/>
        <w:ind w:firstLine="540"/>
        <w:jc w:val="both"/>
        <w:rPr>
          <w:sz w:val="22"/>
          <w:szCs w:val="22"/>
        </w:rPr>
      </w:pPr>
      <w:r w:rsidRPr="003C5BE5">
        <w:rPr>
          <w:sz w:val="22"/>
          <w:szCs w:val="22"/>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3C5BE5" w:rsidRPr="003C5BE5" w:rsidRDefault="003C5BE5" w:rsidP="003C5BE5">
      <w:pPr>
        <w:widowControl w:val="0"/>
        <w:jc w:val="center"/>
        <w:rPr>
          <w:b/>
          <w:sz w:val="22"/>
          <w:szCs w:val="22"/>
        </w:rPr>
      </w:pPr>
    </w:p>
    <w:p w:rsidR="003C5BE5" w:rsidRPr="003C5BE5" w:rsidRDefault="003C5BE5" w:rsidP="003C5BE5">
      <w:pPr>
        <w:widowControl w:val="0"/>
        <w:jc w:val="center"/>
        <w:rPr>
          <w:b/>
          <w:sz w:val="22"/>
          <w:szCs w:val="22"/>
        </w:rPr>
      </w:pPr>
      <w:r w:rsidRPr="003C5BE5">
        <w:rPr>
          <w:b/>
          <w:sz w:val="22"/>
          <w:szCs w:val="22"/>
          <w:lang w:val="en-US"/>
        </w:rPr>
        <w:t>VI</w:t>
      </w:r>
      <w:r w:rsidRPr="003C5BE5">
        <w:rPr>
          <w:b/>
          <w:sz w:val="22"/>
          <w:szCs w:val="22"/>
        </w:rPr>
        <w:t>. Рабочее время и время отдыха</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6.1. Для педагогических работников ДОУ устанавливается сокращенная продолжительность рабочего времени не более 36 часов в неделю [ч.1 ст.333 ТК РФ].</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color w:val="000000"/>
          <w:sz w:val="22"/>
          <w:szCs w:val="22"/>
        </w:rPr>
      </w:pPr>
      <w:r w:rsidRPr="003C5BE5">
        <w:rPr>
          <w:sz w:val="22"/>
          <w:szCs w:val="22"/>
        </w:rPr>
        <w:t xml:space="preserve">6.2. </w:t>
      </w:r>
      <w:r w:rsidRPr="003C5BE5">
        <w:rPr>
          <w:color w:val="000000"/>
          <w:sz w:val="22"/>
          <w:szCs w:val="22"/>
        </w:rPr>
        <w:t>Режим 36-часовой рабочей недели каждым воспитателем может обеспечиваться:</w:t>
      </w:r>
    </w:p>
    <w:p w:rsidR="003C5BE5" w:rsidRPr="003C5BE5" w:rsidRDefault="003C5BE5" w:rsidP="003C5BE5">
      <w:pPr>
        <w:widowControl w:val="0"/>
        <w:ind w:firstLine="540"/>
        <w:jc w:val="both"/>
        <w:rPr>
          <w:color w:val="000000"/>
          <w:sz w:val="22"/>
          <w:szCs w:val="22"/>
        </w:rPr>
      </w:pPr>
      <w:r w:rsidRPr="003C5BE5">
        <w:rPr>
          <w:color w:val="000000"/>
          <w:sz w:val="22"/>
          <w:szCs w:val="22"/>
        </w:rPr>
        <w:t xml:space="preserve">- путем одновременной ежедневной работы двух воспитателей в течение 6 часов в неделю для каждого воспитателя, </w:t>
      </w:r>
    </w:p>
    <w:p w:rsidR="003C5BE5" w:rsidRPr="003C5BE5" w:rsidRDefault="003C5BE5" w:rsidP="003C5BE5">
      <w:pPr>
        <w:widowControl w:val="0"/>
        <w:ind w:firstLine="540"/>
        <w:jc w:val="both"/>
        <w:rPr>
          <w:color w:val="000000"/>
          <w:sz w:val="22"/>
          <w:szCs w:val="22"/>
        </w:rPr>
      </w:pPr>
      <w:r w:rsidRPr="003C5BE5">
        <w:rPr>
          <w:color w:val="000000"/>
          <w:sz w:val="22"/>
          <w:szCs w:val="22"/>
        </w:rPr>
        <w:t xml:space="preserve">- замены каждым воспитателем в течение 6 часов в неделю отсутствующих воспитателей по болезни и другим причинам, </w:t>
      </w:r>
    </w:p>
    <w:p w:rsidR="003C5BE5" w:rsidRPr="003C5BE5" w:rsidRDefault="003C5BE5" w:rsidP="003C5BE5">
      <w:pPr>
        <w:widowControl w:val="0"/>
        <w:ind w:firstLine="540"/>
        <w:jc w:val="both"/>
        <w:rPr>
          <w:sz w:val="22"/>
          <w:szCs w:val="22"/>
        </w:rPr>
      </w:pPr>
      <w:r w:rsidRPr="003C5BE5">
        <w:rPr>
          <w:color w:val="000000"/>
          <w:sz w:val="22"/>
          <w:szCs w:val="22"/>
        </w:rPr>
        <w:t>- выполнения работы по изготовлению учебно-наглядных пособий, методической работы.</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6.3. В соответствии с приложением к Приказу </w:t>
      </w:r>
      <w:proofErr w:type="spellStart"/>
      <w:r w:rsidRPr="003C5BE5">
        <w:rPr>
          <w:sz w:val="22"/>
          <w:szCs w:val="22"/>
        </w:rPr>
        <w:t>Минобрнауки</w:t>
      </w:r>
      <w:proofErr w:type="spellEnd"/>
      <w:r w:rsidRPr="003C5BE5">
        <w:rPr>
          <w:sz w:val="22"/>
          <w:szCs w:val="22"/>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ДОУ в зависимости от должности и (или) специальности с учетом особенностей их труда устанавливается: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lastRenderedPageBreak/>
        <w:t>6.3.1. продолжительность рабочего времени – согласно пункту 1 указанного приложения, т.е. 36 часов в неделю:</w:t>
      </w:r>
    </w:p>
    <w:p w:rsidR="003C5BE5" w:rsidRPr="003C5BE5" w:rsidRDefault="003C5BE5" w:rsidP="003C5BE5">
      <w:pPr>
        <w:widowControl w:val="0"/>
        <w:tabs>
          <w:tab w:val="left" w:pos="1032"/>
        </w:tabs>
        <w:ind w:firstLine="540"/>
        <w:jc w:val="both"/>
        <w:rPr>
          <w:sz w:val="22"/>
          <w:szCs w:val="22"/>
        </w:rPr>
      </w:pPr>
      <w:r w:rsidRPr="003C5BE5">
        <w:rPr>
          <w:sz w:val="22"/>
          <w:szCs w:val="22"/>
        </w:rPr>
        <w:t>- старшему воспитателю ДОУ;</w:t>
      </w:r>
    </w:p>
    <w:p w:rsidR="003C5BE5" w:rsidRPr="003C5BE5" w:rsidRDefault="003C5BE5" w:rsidP="003C5BE5">
      <w:pPr>
        <w:widowControl w:val="0"/>
        <w:tabs>
          <w:tab w:val="left" w:pos="1032"/>
        </w:tabs>
        <w:ind w:firstLine="540"/>
        <w:jc w:val="both"/>
        <w:rPr>
          <w:sz w:val="22"/>
          <w:szCs w:val="22"/>
        </w:rPr>
      </w:pPr>
      <w:r w:rsidRPr="003C5BE5">
        <w:rPr>
          <w:sz w:val="22"/>
          <w:szCs w:val="22"/>
        </w:rPr>
        <w:t>- педагогу-психологу.</w:t>
      </w:r>
    </w:p>
    <w:p w:rsidR="003C5BE5" w:rsidRPr="003C5BE5" w:rsidRDefault="003C5BE5" w:rsidP="003C5BE5">
      <w:pPr>
        <w:widowControl w:val="0"/>
        <w:ind w:firstLine="540"/>
        <w:jc w:val="both"/>
        <w:rPr>
          <w:sz w:val="22"/>
          <w:szCs w:val="22"/>
        </w:rPr>
      </w:pPr>
      <w:r w:rsidRPr="003C5BE5">
        <w:rPr>
          <w:sz w:val="22"/>
          <w:szCs w:val="22"/>
        </w:rPr>
        <w:t>6.3.2.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3C5BE5" w:rsidRPr="003C5BE5" w:rsidRDefault="003C5BE5" w:rsidP="003C5BE5">
      <w:pPr>
        <w:widowControl w:val="0"/>
        <w:ind w:firstLine="540"/>
        <w:jc w:val="both"/>
        <w:rPr>
          <w:sz w:val="22"/>
          <w:szCs w:val="22"/>
        </w:rPr>
      </w:pPr>
      <w:r w:rsidRPr="003C5BE5">
        <w:rPr>
          <w:sz w:val="22"/>
          <w:szCs w:val="22"/>
        </w:rPr>
        <w:t>18 часов в неделю:</w:t>
      </w:r>
    </w:p>
    <w:p w:rsidR="003C5BE5" w:rsidRPr="003C5BE5" w:rsidRDefault="003C5BE5" w:rsidP="003C5BE5">
      <w:pPr>
        <w:widowControl w:val="0"/>
        <w:ind w:firstLine="540"/>
        <w:jc w:val="both"/>
        <w:rPr>
          <w:sz w:val="22"/>
          <w:szCs w:val="22"/>
        </w:rPr>
      </w:pPr>
      <w:r w:rsidRPr="003C5BE5">
        <w:rPr>
          <w:sz w:val="22"/>
          <w:szCs w:val="22"/>
        </w:rPr>
        <w:t xml:space="preserve">6.3.3. норма часов педагогической работы за ставку заработной платы – согласно пункту 3 указанного приложения, т.е.: </w:t>
      </w:r>
    </w:p>
    <w:p w:rsidR="003C5BE5" w:rsidRPr="003C5BE5" w:rsidRDefault="003C5BE5" w:rsidP="003C5BE5">
      <w:pPr>
        <w:widowControl w:val="0"/>
        <w:ind w:firstLine="540"/>
        <w:jc w:val="both"/>
        <w:rPr>
          <w:sz w:val="22"/>
          <w:szCs w:val="22"/>
        </w:rPr>
      </w:pPr>
      <w:r w:rsidRPr="003C5BE5">
        <w:rPr>
          <w:sz w:val="22"/>
          <w:szCs w:val="22"/>
        </w:rPr>
        <w:t>20 часов в неделю - учителям-дефектологам, учителям-логопедам, логопедам;</w:t>
      </w:r>
    </w:p>
    <w:p w:rsidR="003C5BE5" w:rsidRPr="003C5BE5" w:rsidRDefault="003C5BE5" w:rsidP="003C5BE5">
      <w:pPr>
        <w:widowControl w:val="0"/>
        <w:ind w:firstLine="540"/>
        <w:jc w:val="both"/>
        <w:rPr>
          <w:sz w:val="22"/>
          <w:szCs w:val="22"/>
        </w:rPr>
      </w:pPr>
      <w:r w:rsidRPr="003C5BE5">
        <w:rPr>
          <w:sz w:val="22"/>
          <w:szCs w:val="22"/>
        </w:rPr>
        <w:t>24 часа в неделю - музыкальным руководителям;</w:t>
      </w:r>
    </w:p>
    <w:p w:rsidR="003C5BE5" w:rsidRPr="003C5BE5" w:rsidRDefault="003C5BE5" w:rsidP="003C5BE5">
      <w:pPr>
        <w:widowControl w:val="0"/>
        <w:ind w:firstLine="540"/>
        <w:jc w:val="both"/>
        <w:rPr>
          <w:sz w:val="22"/>
          <w:szCs w:val="22"/>
        </w:rPr>
      </w:pPr>
      <w:r w:rsidRPr="003C5BE5">
        <w:rPr>
          <w:sz w:val="22"/>
          <w:szCs w:val="22"/>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3C5BE5" w:rsidRPr="003C5BE5" w:rsidRDefault="003C5BE5" w:rsidP="003C5BE5">
      <w:pPr>
        <w:widowControl w:val="0"/>
        <w:ind w:firstLine="540"/>
        <w:jc w:val="both"/>
        <w:rPr>
          <w:sz w:val="22"/>
          <w:szCs w:val="22"/>
        </w:rPr>
      </w:pPr>
      <w:r w:rsidRPr="003C5BE5">
        <w:rPr>
          <w:sz w:val="22"/>
          <w:szCs w:val="22"/>
        </w:rPr>
        <w:t>30 часов в неделю - инструктору по физической культуре;</w:t>
      </w:r>
    </w:p>
    <w:p w:rsidR="003C5BE5" w:rsidRPr="003C5BE5" w:rsidRDefault="003C5BE5" w:rsidP="003C5BE5">
      <w:pPr>
        <w:widowControl w:val="0"/>
        <w:ind w:firstLine="540"/>
        <w:jc w:val="both"/>
        <w:rPr>
          <w:sz w:val="22"/>
          <w:szCs w:val="22"/>
        </w:rPr>
      </w:pPr>
      <w:r w:rsidRPr="003C5BE5">
        <w:rPr>
          <w:sz w:val="22"/>
          <w:szCs w:val="22"/>
        </w:rPr>
        <w:t>36 часов в неделю - воспитателям ДОУ.</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6.4. Норма часов педагогической работы за ставку заработной платы педагогических работников ДОУ установлена в астрономических часах. </w:t>
      </w:r>
    </w:p>
    <w:p w:rsidR="003C5BE5" w:rsidRPr="003C5BE5" w:rsidRDefault="003C5BE5" w:rsidP="003C5BE5">
      <w:pPr>
        <w:widowControl w:val="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6.5. Для педагогических работников ДОУ, выполняющих свои обязанности непрерывно в течение рабочего дня, прием пищи осуществляется на рабочем месте. </w:t>
      </w:r>
    </w:p>
    <w:p w:rsidR="003C5BE5" w:rsidRPr="003C5BE5" w:rsidRDefault="003C5BE5" w:rsidP="003C5BE5">
      <w:pPr>
        <w:widowControl w:val="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6.6. Для работников ДОУ, за исключением педагогических работников ДОУ и работников, указанных в пункте 5.10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8.00 до 17.00. Перерыв на обед с 13.30 до 14.30. </w:t>
      </w:r>
    </w:p>
    <w:p w:rsidR="003C5BE5" w:rsidRPr="003C5BE5" w:rsidRDefault="003C5BE5" w:rsidP="003C5BE5">
      <w:pPr>
        <w:widowControl w:val="0"/>
        <w:ind w:firstLine="540"/>
        <w:jc w:val="both"/>
        <w:rPr>
          <w:sz w:val="22"/>
          <w:szCs w:val="22"/>
        </w:rPr>
      </w:pPr>
      <w:r w:rsidRPr="003C5BE5">
        <w:rPr>
          <w:sz w:val="22"/>
          <w:szCs w:val="22"/>
        </w:rPr>
        <w:t xml:space="preserve">Продолжительность рабочего дня, непосредственно предшествующего нерабочему праздничному дню, уменьшается на один час [часть 1 ст. 95 ТК РФ].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6.7. Всем работникам ДОУ обеспечивается возможность приема пищи одновременно вместе с воспитанниками или отдельно.</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6.8. </w:t>
      </w:r>
      <w:proofErr w:type="gramStart"/>
      <w:r w:rsidRPr="003C5BE5">
        <w:rPr>
          <w:sz w:val="22"/>
          <w:szCs w:val="22"/>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6.9.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6.10.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3C5BE5">
        <w:rPr>
          <w:sz w:val="22"/>
          <w:szCs w:val="22"/>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w:t>
      </w:r>
      <w:proofErr w:type="gramEnd"/>
      <w:r w:rsidRPr="003C5BE5">
        <w:rPr>
          <w:sz w:val="22"/>
          <w:szCs w:val="22"/>
        </w:rPr>
        <w:t>.</w:t>
      </w:r>
      <w:proofErr w:type="gramStart"/>
      <w:r w:rsidRPr="003C5BE5">
        <w:rPr>
          <w:sz w:val="22"/>
          <w:szCs w:val="22"/>
        </w:rPr>
        <w:t>93 ТК РФ].</w:t>
      </w:r>
      <w:proofErr w:type="gramEnd"/>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6.11. </w:t>
      </w:r>
      <w:proofErr w:type="gramStart"/>
      <w:r w:rsidRPr="003C5BE5">
        <w:rPr>
          <w:sz w:val="22"/>
          <w:szCs w:val="22"/>
        </w:rPr>
        <w:t>Когда по условиям работы в ДОУ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(для сторожей).</w:t>
      </w:r>
      <w:proofErr w:type="gramEnd"/>
      <w:r w:rsidRPr="003C5BE5">
        <w:rPr>
          <w:sz w:val="22"/>
          <w:szCs w:val="22"/>
        </w:rPr>
        <w:t xml:space="preserve"> Учетный период не может превышать одного года [ст.104 ТК РФ].</w:t>
      </w:r>
    </w:p>
    <w:p w:rsidR="003C5BE5" w:rsidRPr="003C5BE5" w:rsidRDefault="003C5BE5" w:rsidP="003C5BE5">
      <w:pPr>
        <w:widowControl w:val="0"/>
        <w:ind w:firstLine="540"/>
        <w:jc w:val="both"/>
        <w:rPr>
          <w:sz w:val="22"/>
          <w:szCs w:val="22"/>
        </w:rPr>
      </w:pPr>
      <w:r w:rsidRPr="003C5BE5">
        <w:rPr>
          <w:sz w:val="22"/>
          <w:szCs w:val="22"/>
        </w:rPr>
        <w:t xml:space="preserve">Отдельным категориям работников ДОУ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color w:val="000000"/>
          <w:sz w:val="22"/>
          <w:szCs w:val="22"/>
        </w:rPr>
        <w:t xml:space="preserve">6.12. При составлении графиков работы педагогических и других работников перерывы в рабочем времени, не связанные с отдыхом и приемом пищи, не допускаются за исключением случаев, предусмотренных нормативными правовыми актами Российской Федерации. </w:t>
      </w:r>
    </w:p>
    <w:p w:rsidR="003C5BE5" w:rsidRPr="003C5BE5" w:rsidRDefault="003C5BE5" w:rsidP="003C5BE5">
      <w:pPr>
        <w:widowControl w:val="0"/>
        <w:ind w:firstLine="540"/>
        <w:jc w:val="both"/>
        <w:rPr>
          <w:sz w:val="22"/>
          <w:szCs w:val="22"/>
        </w:rPr>
      </w:pPr>
      <w:r w:rsidRPr="003C5BE5">
        <w:rPr>
          <w:color w:val="000000"/>
          <w:sz w:val="22"/>
          <w:szCs w:val="22"/>
        </w:rPr>
        <w:t xml:space="preserve">Для </w:t>
      </w:r>
      <w:proofErr w:type="gramStart"/>
      <w:r w:rsidRPr="003C5BE5">
        <w:rPr>
          <w:color w:val="000000"/>
          <w:sz w:val="22"/>
          <w:szCs w:val="22"/>
        </w:rPr>
        <w:t>выполняющих</w:t>
      </w:r>
      <w:proofErr w:type="gramEnd"/>
      <w:r w:rsidRPr="003C5BE5">
        <w:rPr>
          <w:color w:val="000000"/>
          <w:sz w:val="22"/>
          <w:szCs w:val="22"/>
        </w:rPr>
        <w:t xml:space="preserve"> свои обязанности непрерывно в течение рабочего дня, перерыв для приема пищи не устанавливается. Воспитатели осуществляют прием пищи в групповых комнатах во время приема пищи детьми. </w:t>
      </w:r>
    </w:p>
    <w:p w:rsidR="003C5BE5" w:rsidRPr="003C5BE5" w:rsidRDefault="003C5BE5" w:rsidP="003C5BE5">
      <w:pPr>
        <w:widowControl w:val="0"/>
        <w:shd w:val="clear" w:color="auto" w:fill="FFFFFF"/>
        <w:tabs>
          <w:tab w:val="left" w:pos="900"/>
        </w:tabs>
        <w:ind w:firstLine="539"/>
        <w:jc w:val="both"/>
        <w:rPr>
          <w:color w:val="000000"/>
          <w:sz w:val="22"/>
          <w:szCs w:val="22"/>
        </w:rPr>
      </w:pPr>
      <w:bookmarkStart w:id="0" w:name="_GoBack"/>
      <w:bookmarkEnd w:id="0"/>
      <w:r w:rsidRPr="003C5BE5">
        <w:rPr>
          <w:color w:val="000000"/>
          <w:sz w:val="22"/>
          <w:szCs w:val="22"/>
        </w:rPr>
        <w:lastRenderedPageBreak/>
        <w:t>Для остальных педагогических работников устанавливается перерыв для приема пищи и отдыха, регулирующийся законодательством РФ и локальными актами ДОУ.</w:t>
      </w:r>
    </w:p>
    <w:p w:rsidR="003C5BE5" w:rsidRPr="003C5BE5" w:rsidRDefault="003C5BE5" w:rsidP="003C5BE5">
      <w:pPr>
        <w:widowControl w:val="0"/>
        <w:shd w:val="clear" w:color="auto" w:fill="FFFFFF"/>
        <w:tabs>
          <w:tab w:val="left" w:pos="900"/>
        </w:tabs>
        <w:ind w:firstLine="539"/>
        <w:jc w:val="both"/>
        <w:rPr>
          <w:color w:val="000000"/>
          <w:sz w:val="22"/>
          <w:szCs w:val="22"/>
        </w:rPr>
      </w:pPr>
    </w:p>
    <w:p w:rsidR="003C5BE5" w:rsidRPr="003C5BE5" w:rsidRDefault="003C5BE5" w:rsidP="003C5BE5">
      <w:pPr>
        <w:widowControl w:val="0"/>
        <w:shd w:val="clear" w:color="auto" w:fill="FFFFFF"/>
        <w:tabs>
          <w:tab w:val="left" w:pos="900"/>
        </w:tabs>
        <w:ind w:firstLine="539"/>
        <w:jc w:val="both"/>
        <w:rPr>
          <w:color w:val="000000"/>
          <w:sz w:val="22"/>
          <w:szCs w:val="22"/>
        </w:rPr>
      </w:pPr>
      <w:r w:rsidRPr="003C5BE5">
        <w:rPr>
          <w:color w:val="000000"/>
          <w:sz w:val="22"/>
          <w:szCs w:val="22"/>
        </w:rPr>
        <w:t>6.13.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 113 ТК РФ, по письменному приказу (распоряжению) работодателя.</w:t>
      </w:r>
    </w:p>
    <w:p w:rsidR="003C5BE5" w:rsidRPr="003C5BE5" w:rsidRDefault="003C5BE5" w:rsidP="003C5BE5">
      <w:pPr>
        <w:widowControl w:val="0"/>
        <w:shd w:val="clear" w:color="auto" w:fill="FFFFFF"/>
        <w:tabs>
          <w:tab w:val="left" w:pos="900"/>
        </w:tabs>
        <w:ind w:firstLine="539"/>
        <w:jc w:val="both"/>
        <w:rPr>
          <w:color w:val="000000"/>
          <w:sz w:val="22"/>
          <w:szCs w:val="22"/>
        </w:rPr>
      </w:pPr>
      <w:r w:rsidRPr="003C5BE5">
        <w:rPr>
          <w:color w:val="000000"/>
          <w:sz w:val="22"/>
          <w:szCs w:val="22"/>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6.14. Работникам ДОУ предоставляются ежегодные отпуска с сохранением места работы (должности) и среднего заработка.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6.15.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ДОУ предоставляется ежегодный основной оплачиваемый отпуск продолжительностью 28 календарных дней [ч.1 ст.115].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3C5BE5">
        <w:rPr>
          <w:sz w:val="22"/>
          <w:szCs w:val="22"/>
        </w:rPr>
        <w:t>позднее</w:t>
      </w:r>
      <w:proofErr w:type="gramEnd"/>
      <w:r w:rsidRPr="003C5BE5">
        <w:rPr>
          <w:sz w:val="22"/>
          <w:szCs w:val="22"/>
        </w:rPr>
        <w:t xml:space="preserve"> чем за две недели до наступления календарного года в порядке, установленном статьей 372 Трудового кодекса ДОУ [ч.1 ст.123 ТК РФ]. </w:t>
      </w:r>
    </w:p>
    <w:p w:rsidR="003C5BE5" w:rsidRPr="003C5BE5" w:rsidRDefault="003C5BE5" w:rsidP="003C5BE5">
      <w:pPr>
        <w:widowControl w:val="0"/>
        <w:ind w:firstLine="540"/>
        <w:jc w:val="both"/>
        <w:rPr>
          <w:sz w:val="22"/>
          <w:szCs w:val="22"/>
        </w:rPr>
      </w:pPr>
      <w:r w:rsidRPr="003C5BE5">
        <w:rPr>
          <w:sz w:val="22"/>
          <w:szCs w:val="22"/>
        </w:rPr>
        <w:t>График отпусков обязателен как для работодателя, так и для работника [ч.2 ст.123 ТК РФ].</w:t>
      </w:r>
    </w:p>
    <w:p w:rsidR="003C5BE5" w:rsidRPr="003C5BE5" w:rsidRDefault="003C5BE5" w:rsidP="003C5BE5">
      <w:pPr>
        <w:widowControl w:val="0"/>
        <w:ind w:firstLine="540"/>
        <w:jc w:val="both"/>
        <w:rPr>
          <w:sz w:val="22"/>
          <w:szCs w:val="22"/>
        </w:rPr>
      </w:pPr>
      <w:r w:rsidRPr="003C5BE5">
        <w:rPr>
          <w:sz w:val="22"/>
          <w:szCs w:val="22"/>
        </w:rPr>
        <w:t xml:space="preserve">О времени начала отпуска работник должен быть извещен под роспись не </w:t>
      </w:r>
      <w:proofErr w:type="gramStart"/>
      <w:r w:rsidRPr="003C5BE5">
        <w:rPr>
          <w:sz w:val="22"/>
          <w:szCs w:val="22"/>
        </w:rPr>
        <w:t>позднее</w:t>
      </w:r>
      <w:proofErr w:type="gramEnd"/>
      <w:r w:rsidRPr="003C5BE5">
        <w:rPr>
          <w:sz w:val="22"/>
          <w:szCs w:val="22"/>
        </w:rPr>
        <w:t xml:space="preserve"> чем за две недели до его начала [ч.3 ст.123 ТК РФ].</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 xml:space="preserve">6.17. Оплачиваемый отпуск должен предоставляться работнику ежегодно [ч.1 ст.122 ТК РФ]. С учетом статьи 124 ТК РФ запрещается </w:t>
      </w:r>
      <w:proofErr w:type="spellStart"/>
      <w:r w:rsidRPr="003C5BE5">
        <w:rPr>
          <w:sz w:val="22"/>
          <w:szCs w:val="22"/>
        </w:rPr>
        <w:t>непредоставление</w:t>
      </w:r>
      <w:proofErr w:type="spellEnd"/>
      <w:r w:rsidRPr="003C5BE5">
        <w:rPr>
          <w:sz w:val="22"/>
          <w:szCs w:val="22"/>
        </w:rPr>
        <w:t xml:space="preserve"> ежегодного оплачиваемого отпуска в течение двух лет подряд, а также </w:t>
      </w:r>
      <w:proofErr w:type="spellStart"/>
      <w:r w:rsidRPr="003C5BE5">
        <w:rPr>
          <w:sz w:val="22"/>
          <w:szCs w:val="22"/>
        </w:rPr>
        <w:t>непредоставление</w:t>
      </w:r>
      <w:proofErr w:type="spellEnd"/>
      <w:r w:rsidRPr="003C5BE5">
        <w:rPr>
          <w:sz w:val="22"/>
          <w:szCs w:val="22"/>
        </w:rPr>
        <w:t xml:space="preserve"> ежегодного оплачиваемого отпуска работникам в возрасте до восемнадцати лет [последний абзац ст. 124 ТК РФ]. </w:t>
      </w:r>
    </w:p>
    <w:p w:rsidR="003C5BE5" w:rsidRPr="003C5BE5" w:rsidRDefault="003C5BE5" w:rsidP="003C5BE5">
      <w:pPr>
        <w:widowControl w:val="0"/>
        <w:ind w:firstLine="540"/>
        <w:jc w:val="both"/>
        <w:rPr>
          <w:sz w:val="22"/>
          <w:szCs w:val="22"/>
        </w:rPr>
      </w:pPr>
    </w:p>
    <w:p w:rsidR="003C5BE5" w:rsidRPr="003C5BE5" w:rsidRDefault="003C5BE5" w:rsidP="003C5BE5">
      <w:pPr>
        <w:widowControl w:val="0"/>
        <w:ind w:firstLine="540"/>
        <w:jc w:val="both"/>
        <w:rPr>
          <w:sz w:val="22"/>
          <w:szCs w:val="22"/>
        </w:rPr>
      </w:pPr>
      <w:r w:rsidRPr="003C5BE5">
        <w:rPr>
          <w:sz w:val="22"/>
          <w:szCs w:val="22"/>
        </w:rPr>
        <w:t>6.18.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[ч.2 ст.122 ТК РФ].</w:t>
      </w:r>
    </w:p>
    <w:p w:rsidR="003C5BE5" w:rsidRPr="003C5BE5" w:rsidRDefault="003C5BE5" w:rsidP="003C5BE5">
      <w:pPr>
        <w:widowControl w:val="0"/>
        <w:ind w:firstLine="540"/>
        <w:jc w:val="both"/>
        <w:rPr>
          <w:sz w:val="22"/>
          <w:szCs w:val="22"/>
        </w:rPr>
      </w:pPr>
      <w:r w:rsidRPr="003C5BE5">
        <w:rPr>
          <w:sz w:val="22"/>
          <w:szCs w:val="22"/>
        </w:rPr>
        <w:t>До истечения шести месяцев непрерывной работы оплачиваемый отпуск по заявлению работника должен быть предоставлен [ч.3 ст.122 ТК РФ]:</w:t>
      </w:r>
    </w:p>
    <w:p w:rsidR="003C5BE5" w:rsidRPr="003C5BE5" w:rsidRDefault="003C5BE5" w:rsidP="003C5BE5">
      <w:pPr>
        <w:widowControl w:val="0"/>
        <w:ind w:firstLine="540"/>
        <w:jc w:val="both"/>
        <w:rPr>
          <w:sz w:val="22"/>
          <w:szCs w:val="22"/>
        </w:rPr>
      </w:pPr>
      <w:r w:rsidRPr="003C5BE5">
        <w:rPr>
          <w:sz w:val="22"/>
          <w:szCs w:val="22"/>
        </w:rPr>
        <w:t xml:space="preserve">- женщинам – перед отпуском по беременности и родам или непосредственно после него; </w:t>
      </w:r>
    </w:p>
    <w:p w:rsidR="003C5BE5" w:rsidRPr="003C5BE5" w:rsidRDefault="003C5BE5" w:rsidP="003C5BE5">
      <w:pPr>
        <w:widowControl w:val="0"/>
        <w:ind w:firstLine="540"/>
        <w:jc w:val="both"/>
        <w:rPr>
          <w:sz w:val="22"/>
          <w:szCs w:val="22"/>
        </w:rPr>
      </w:pPr>
      <w:r w:rsidRPr="003C5BE5">
        <w:rPr>
          <w:sz w:val="22"/>
          <w:szCs w:val="22"/>
        </w:rPr>
        <w:t xml:space="preserve">- работникам в возрасте до 18 лет; </w:t>
      </w:r>
    </w:p>
    <w:p w:rsidR="003C5BE5" w:rsidRPr="003C5BE5" w:rsidRDefault="003C5BE5" w:rsidP="003C5BE5">
      <w:pPr>
        <w:widowControl w:val="0"/>
        <w:ind w:firstLine="540"/>
        <w:jc w:val="both"/>
        <w:rPr>
          <w:sz w:val="22"/>
          <w:szCs w:val="22"/>
        </w:rPr>
      </w:pPr>
      <w:r w:rsidRPr="003C5BE5">
        <w:rPr>
          <w:sz w:val="22"/>
          <w:szCs w:val="22"/>
        </w:rPr>
        <w:t xml:space="preserve">- работникам, усыновившим ребенка (детей) в возрасте до трех месяцев; </w:t>
      </w:r>
    </w:p>
    <w:p w:rsidR="003C5BE5" w:rsidRPr="003C5BE5" w:rsidRDefault="003C5BE5" w:rsidP="003C5BE5">
      <w:pPr>
        <w:widowControl w:val="0"/>
        <w:ind w:firstLine="540"/>
        <w:jc w:val="both"/>
        <w:rPr>
          <w:sz w:val="22"/>
          <w:szCs w:val="22"/>
        </w:rPr>
      </w:pPr>
      <w:r w:rsidRPr="003C5BE5">
        <w:rPr>
          <w:sz w:val="22"/>
          <w:szCs w:val="22"/>
        </w:rPr>
        <w:t xml:space="preserve">- в других случаях, предусмотренных федеральными законами. </w:t>
      </w:r>
    </w:p>
    <w:p w:rsidR="003C5BE5" w:rsidRPr="003C5BE5" w:rsidRDefault="003C5BE5" w:rsidP="003C5BE5">
      <w:pPr>
        <w:widowControl w:val="0"/>
        <w:ind w:firstLine="539"/>
        <w:jc w:val="both"/>
        <w:rPr>
          <w:sz w:val="22"/>
          <w:szCs w:val="22"/>
        </w:rPr>
      </w:pPr>
      <w:r w:rsidRPr="003C5BE5">
        <w:rPr>
          <w:sz w:val="22"/>
          <w:szCs w:val="22"/>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3C5BE5" w:rsidRPr="003C5BE5" w:rsidRDefault="003C5BE5" w:rsidP="003C5BE5">
      <w:pPr>
        <w:widowControl w:val="0"/>
        <w:ind w:firstLine="539"/>
        <w:jc w:val="both"/>
        <w:rPr>
          <w:sz w:val="22"/>
          <w:szCs w:val="22"/>
        </w:rPr>
      </w:pPr>
      <w:r w:rsidRPr="003C5BE5">
        <w:rPr>
          <w:sz w:val="22"/>
          <w:szCs w:val="22"/>
        </w:rP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3C5BE5" w:rsidRPr="003C5BE5" w:rsidRDefault="003C5BE5" w:rsidP="003C5BE5">
      <w:pPr>
        <w:widowControl w:val="0"/>
        <w:ind w:firstLine="539"/>
        <w:jc w:val="both"/>
        <w:rPr>
          <w:sz w:val="22"/>
          <w:szCs w:val="22"/>
        </w:rPr>
      </w:pPr>
      <w:r w:rsidRPr="003C5BE5">
        <w:rPr>
          <w:sz w:val="22"/>
          <w:szCs w:val="22"/>
        </w:rPr>
        <w:t xml:space="preserve">6.20. </w:t>
      </w:r>
      <w:proofErr w:type="gramStart"/>
      <w:r w:rsidRPr="003C5BE5">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roofErr w:type="gramEnd"/>
    </w:p>
    <w:p w:rsidR="003C5BE5" w:rsidRPr="003C5BE5" w:rsidRDefault="003C5BE5" w:rsidP="003C5BE5">
      <w:pPr>
        <w:widowControl w:val="0"/>
        <w:ind w:firstLine="539"/>
        <w:jc w:val="both"/>
        <w:rPr>
          <w:sz w:val="22"/>
          <w:szCs w:val="22"/>
        </w:rPr>
      </w:pPr>
      <w:r w:rsidRPr="003C5BE5">
        <w:rPr>
          <w:sz w:val="22"/>
          <w:szCs w:val="22"/>
        </w:rPr>
        <w:t xml:space="preserve">6.21. Ежегодный оплачиваемый отпуск должен быть продлен или перенесен на другой срок, определяемый работодателем с учетом желания работника в случаях [ч.1 ст.124 ТК РФ]: </w:t>
      </w:r>
    </w:p>
    <w:p w:rsidR="003C5BE5" w:rsidRPr="003C5BE5" w:rsidRDefault="003C5BE5" w:rsidP="003C5BE5">
      <w:pPr>
        <w:widowControl w:val="0"/>
        <w:ind w:firstLine="539"/>
        <w:jc w:val="both"/>
        <w:rPr>
          <w:sz w:val="22"/>
          <w:szCs w:val="22"/>
        </w:rPr>
      </w:pPr>
      <w:r w:rsidRPr="003C5BE5">
        <w:rPr>
          <w:sz w:val="22"/>
          <w:szCs w:val="22"/>
        </w:rPr>
        <w:t xml:space="preserve">- временной нетрудоспособности работника; </w:t>
      </w:r>
    </w:p>
    <w:p w:rsidR="003C5BE5" w:rsidRPr="003C5BE5" w:rsidRDefault="003C5BE5" w:rsidP="003C5BE5">
      <w:pPr>
        <w:widowControl w:val="0"/>
        <w:ind w:firstLine="539"/>
        <w:jc w:val="both"/>
        <w:rPr>
          <w:sz w:val="22"/>
          <w:szCs w:val="22"/>
        </w:rPr>
      </w:pPr>
      <w:r w:rsidRPr="003C5BE5">
        <w:rPr>
          <w:sz w:val="22"/>
          <w:szCs w:val="22"/>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3C5BE5" w:rsidRPr="003C5BE5" w:rsidRDefault="003C5BE5" w:rsidP="003C5BE5">
      <w:pPr>
        <w:widowControl w:val="0"/>
        <w:ind w:firstLine="539"/>
        <w:jc w:val="both"/>
        <w:rPr>
          <w:sz w:val="22"/>
          <w:szCs w:val="22"/>
        </w:rPr>
      </w:pPr>
      <w:r w:rsidRPr="003C5BE5">
        <w:rPr>
          <w:sz w:val="22"/>
          <w:szCs w:val="22"/>
        </w:rPr>
        <w:t xml:space="preserve">- в других случаях, предусмотренных трудовым законодательством, локальными нормативными актами ДОУ. </w:t>
      </w:r>
    </w:p>
    <w:p w:rsidR="003C5BE5" w:rsidRPr="003C5BE5" w:rsidRDefault="003C5BE5" w:rsidP="003C5BE5">
      <w:pPr>
        <w:widowControl w:val="0"/>
        <w:ind w:firstLine="539"/>
        <w:jc w:val="both"/>
        <w:rPr>
          <w:sz w:val="22"/>
          <w:szCs w:val="22"/>
        </w:rPr>
      </w:pPr>
    </w:p>
    <w:p w:rsidR="003C5BE5" w:rsidRPr="003C5BE5" w:rsidRDefault="003C5BE5" w:rsidP="003C5BE5">
      <w:pPr>
        <w:widowControl w:val="0"/>
        <w:ind w:firstLine="539"/>
        <w:jc w:val="both"/>
        <w:rPr>
          <w:sz w:val="22"/>
          <w:szCs w:val="22"/>
        </w:rPr>
      </w:pPr>
      <w:r w:rsidRPr="003C5BE5">
        <w:rPr>
          <w:sz w:val="22"/>
          <w:szCs w:val="22"/>
        </w:rPr>
        <w:t xml:space="preserve">6.22.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w:t>
      </w:r>
      <w:r w:rsidRPr="003C5BE5">
        <w:rPr>
          <w:sz w:val="22"/>
          <w:szCs w:val="22"/>
        </w:rPr>
        <w:lastRenderedPageBreak/>
        <w:t>продолжительность которого определяется по соглашению между работником и работодателем [ч.1 ст. 128 ТК РФ].</w:t>
      </w:r>
    </w:p>
    <w:p w:rsidR="003C5BE5" w:rsidRPr="003C5BE5" w:rsidRDefault="003C5BE5" w:rsidP="003C5BE5">
      <w:pPr>
        <w:widowControl w:val="0"/>
        <w:ind w:firstLine="539"/>
        <w:jc w:val="both"/>
        <w:rPr>
          <w:sz w:val="22"/>
          <w:szCs w:val="22"/>
        </w:rPr>
      </w:pPr>
      <w:r w:rsidRPr="003C5BE5">
        <w:rPr>
          <w:sz w:val="22"/>
          <w:szCs w:val="22"/>
        </w:rPr>
        <w:t xml:space="preserve">6.23. В случае своей болезни работник незамедлительно информирует ДОУ, а в первый день выхода на работу представляет лист нетрудоспособности. </w:t>
      </w:r>
    </w:p>
    <w:p w:rsidR="003C5BE5" w:rsidRPr="003C5BE5" w:rsidRDefault="003C5BE5" w:rsidP="003C5BE5">
      <w:pPr>
        <w:widowControl w:val="0"/>
        <w:shd w:val="clear" w:color="auto" w:fill="FFFFFF"/>
        <w:tabs>
          <w:tab w:val="left" w:pos="900"/>
        </w:tabs>
        <w:ind w:firstLine="539"/>
        <w:jc w:val="both"/>
        <w:rPr>
          <w:color w:val="000000"/>
          <w:sz w:val="22"/>
          <w:szCs w:val="22"/>
        </w:rPr>
      </w:pPr>
      <w:r w:rsidRPr="003C5BE5">
        <w:rPr>
          <w:spacing w:val="-1"/>
          <w:sz w:val="22"/>
          <w:szCs w:val="22"/>
        </w:rPr>
        <w:t xml:space="preserve">6.24. Персоналу ДОУ запрещается оставлять работу до </w:t>
      </w:r>
      <w:proofErr w:type="gramStart"/>
      <w:r w:rsidRPr="003C5BE5">
        <w:rPr>
          <w:spacing w:val="-1"/>
          <w:sz w:val="22"/>
          <w:szCs w:val="22"/>
        </w:rPr>
        <w:t>прихода</w:t>
      </w:r>
      <w:proofErr w:type="gramEnd"/>
      <w:r w:rsidRPr="003C5BE5">
        <w:rPr>
          <w:spacing w:val="-1"/>
          <w:sz w:val="22"/>
          <w:szCs w:val="22"/>
        </w:rPr>
        <w:t xml:space="preserve"> </w:t>
      </w:r>
      <w:r w:rsidRPr="003C5BE5">
        <w:rPr>
          <w:sz w:val="22"/>
          <w:szCs w:val="22"/>
        </w:rPr>
        <w:t xml:space="preserve">сменяющего работника. В случае неявки сменяющего работника </w:t>
      </w:r>
      <w:r w:rsidRPr="003C5BE5">
        <w:rPr>
          <w:spacing w:val="-1"/>
          <w:sz w:val="22"/>
          <w:szCs w:val="22"/>
        </w:rPr>
        <w:t>воспитатель заявляет об этом работодателю, который принимает меры к замене его другим работником.</w:t>
      </w:r>
    </w:p>
    <w:p w:rsidR="003C5BE5" w:rsidRPr="003C5BE5" w:rsidRDefault="003C5BE5" w:rsidP="003C5BE5">
      <w:pPr>
        <w:widowControl w:val="0"/>
        <w:ind w:firstLine="539"/>
        <w:jc w:val="both"/>
        <w:rPr>
          <w:color w:val="000000"/>
          <w:sz w:val="22"/>
          <w:szCs w:val="22"/>
        </w:rPr>
      </w:pPr>
      <w:r w:rsidRPr="003C5BE5">
        <w:rPr>
          <w:sz w:val="22"/>
          <w:szCs w:val="22"/>
        </w:rPr>
        <w:t xml:space="preserve">6.25. </w:t>
      </w:r>
      <w:r w:rsidRPr="003C5BE5">
        <w:rPr>
          <w:color w:val="000000"/>
          <w:sz w:val="22"/>
          <w:szCs w:val="22"/>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3C5BE5" w:rsidRPr="003C5BE5" w:rsidRDefault="003C5BE5" w:rsidP="003C5BE5">
      <w:pPr>
        <w:widowControl w:val="0"/>
        <w:ind w:firstLine="539"/>
        <w:jc w:val="both"/>
        <w:rPr>
          <w:color w:val="000000"/>
          <w:sz w:val="22"/>
          <w:szCs w:val="22"/>
        </w:rPr>
      </w:pPr>
      <w:r w:rsidRPr="003C5BE5">
        <w:rPr>
          <w:color w:val="000000"/>
          <w:sz w:val="22"/>
          <w:szCs w:val="22"/>
        </w:rPr>
        <w:t>6.26.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3C5BE5" w:rsidRPr="003C5BE5" w:rsidRDefault="003C5BE5" w:rsidP="003C5BE5">
      <w:pPr>
        <w:widowControl w:val="0"/>
        <w:ind w:firstLine="539"/>
        <w:jc w:val="both"/>
        <w:rPr>
          <w:color w:val="000000"/>
          <w:sz w:val="22"/>
          <w:szCs w:val="22"/>
        </w:rPr>
      </w:pPr>
      <w:r w:rsidRPr="003C5BE5">
        <w:rPr>
          <w:color w:val="000000"/>
          <w:sz w:val="22"/>
          <w:szCs w:val="22"/>
        </w:rPr>
        <w:t>6.27.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3C5BE5" w:rsidRPr="003C5BE5" w:rsidRDefault="003C5BE5" w:rsidP="003C5BE5">
      <w:pPr>
        <w:widowControl w:val="0"/>
        <w:ind w:firstLine="539"/>
        <w:jc w:val="both"/>
        <w:rPr>
          <w:color w:val="000000"/>
          <w:sz w:val="22"/>
          <w:szCs w:val="22"/>
        </w:rPr>
      </w:pPr>
      <w:r w:rsidRPr="003C5BE5">
        <w:rPr>
          <w:color w:val="000000"/>
          <w:sz w:val="22"/>
          <w:szCs w:val="22"/>
        </w:rPr>
        <w:t xml:space="preserve">6.28. </w:t>
      </w:r>
      <w:r w:rsidRPr="003C5BE5">
        <w:rPr>
          <w:sz w:val="22"/>
          <w:szCs w:val="22"/>
        </w:rPr>
        <w:t xml:space="preserve">Продолжительность рабочего дня педагогического, медицинского, обслуживающего персонала определяется графиком, </w:t>
      </w:r>
      <w:r w:rsidRPr="003C5BE5">
        <w:rPr>
          <w:spacing w:val="-1"/>
          <w:sz w:val="22"/>
          <w:szCs w:val="22"/>
        </w:rPr>
        <w:t xml:space="preserve">составляемым утверждаемым заведующим ДОУ по </w:t>
      </w:r>
      <w:r w:rsidRPr="003C5BE5">
        <w:rPr>
          <w:sz w:val="22"/>
          <w:szCs w:val="22"/>
        </w:rPr>
        <w:t xml:space="preserve">согласованию с профсоюзным комитетом с установленной продолжительности рабочего времени за неделю или другой учетный период. В графике указываются часы работы и перерывы для отдыха и приема пищи работников. График должен быть </w:t>
      </w:r>
      <w:r w:rsidRPr="003C5BE5">
        <w:rPr>
          <w:spacing w:val="-1"/>
          <w:sz w:val="22"/>
          <w:szCs w:val="22"/>
        </w:rPr>
        <w:t>объявлен работникам и вывешен на видном месте</w:t>
      </w:r>
      <w:r w:rsidRPr="003C5BE5">
        <w:rPr>
          <w:sz w:val="22"/>
          <w:szCs w:val="22"/>
        </w:rPr>
        <w:t>.</w:t>
      </w:r>
    </w:p>
    <w:p w:rsidR="003C5BE5" w:rsidRPr="003C5BE5" w:rsidRDefault="003C5BE5" w:rsidP="003C5BE5">
      <w:pPr>
        <w:widowControl w:val="0"/>
        <w:ind w:firstLine="539"/>
        <w:jc w:val="both"/>
        <w:rPr>
          <w:color w:val="000000"/>
          <w:sz w:val="22"/>
          <w:szCs w:val="22"/>
        </w:rPr>
      </w:pPr>
      <w:r w:rsidRPr="003C5BE5">
        <w:rPr>
          <w:color w:val="000000"/>
          <w:sz w:val="22"/>
          <w:szCs w:val="22"/>
        </w:rPr>
        <w:t>6.29.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C5BE5" w:rsidRP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color w:val="000000"/>
          <w:sz w:val="22"/>
          <w:szCs w:val="22"/>
        </w:rPr>
        <w:t>Устанавливается режим работы по сменам для следующих категорий работников: педагогические работники, работники пищеблока, сторожа.</w:t>
      </w:r>
    </w:p>
    <w:p w:rsidR="003C5BE5" w:rsidRP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color w:val="000000"/>
          <w:sz w:val="22"/>
          <w:szCs w:val="22"/>
        </w:rPr>
        <w:t>График сменности доводится до сведения работников под роспись не позднее, чем за один месяц до введения его в действие.</w:t>
      </w:r>
    </w:p>
    <w:p w:rsidR="003C5BE5" w:rsidRPr="003C5BE5" w:rsidRDefault="003C5BE5" w:rsidP="003C5BE5">
      <w:pPr>
        <w:widowControl w:val="0"/>
        <w:shd w:val="clear" w:color="auto" w:fill="FFFFFF"/>
        <w:spacing w:line="329" w:lineRule="exact"/>
        <w:jc w:val="center"/>
        <w:rPr>
          <w:b/>
          <w:bCs/>
          <w:spacing w:val="-2"/>
          <w:sz w:val="22"/>
          <w:szCs w:val="22"/>
        </w:rPr>
      </w:pPr>
      <w:r w:rsidRPr="003C5BE5">
        <w:rPr>
          <w:b/>
          <w:sz w:val="22"/>
          <w:szCs w:val="22"/>
        </w:rPr>
        <w:t xml:space="preserve">VII. </w:t>
      </w:r>
      <w:r w:rsidRPr="003C5BE5">
        <w:rPr>
          <w:b/>
          <w:bCs/>
          <w:spacing w:val="-2"/>
          <w:sz w:val="22"/>
          <w:szCs w:val="22"/>
        </w:rPr>
        <w:t xml:space="preserve">ОПЛАТА ТРУДА </w:t>
      </w:r>
    </w:p>
    <w:p w:rsidR="003C5BE5" w:rsidRPr="003C5BE5" w:rsidRDefault="003C5BE5" w:rsidP="003C5BE5">
      <w:pPr>
        <w:widowControl w:val="0"/>
        <w:ind w:firstLine="539"/>
        <w:jc w:val="both"/>
        <w:rPr>
          <w:sz w:val="22"/>
          <w:szCs w:val="22"/>
        </w:rPr>
      </w:pPr>
      <w:r w:rsidRPr="003C5BE5">
        <w:rPr>
          <w:sz w:val="22"/>
          <w:szCs w:val="22"/>
        </w:rPr>
        <w:t xml:space="preserve">7.1. Оплата труда работников ДОУ осуществляется в соответствии с «Положением об оплаты труда в </w:t>
      </w:r>
      <w:r w:rsidRPr="003C5BE5">
        <w:rPr>
          <w:spacing w:val="-1"/>
          <w:sz w:val="22"/>
          <w:szCs w:val="22"/>
        </w:rPr>
        <w:t xml:space="preserve">муниципальном бюджетном дошкольном образовательном учреждении «Детский сад  №16 </w:t>
      </w:r>
      <w:proofErr w:type="spellStart"/>
      <w:r w:rsidRPr="003C5BE5">
        <w:rPr>
          <w:spacing w:val="-1"/>
          <w:sz w:val="22"/>
          <w:szCs w:val="22"/>
        </w:rPr>
        <w:t>г</w:t>
      </w:r>
      <w:proofErr w:type="gramStart"/>
      <w:r w:rsidRPr="003C5BE5">
        <w:rPr>
          <w:spacing w:val="-1"/>
          <w:sz w:val="22"/>
          <w:szCs w:val="22"/>
        </w:rPr>
        <w:t>.Л</w:t>
      </w:r>
      <w:proofErr w:type="gramEnd"/>
      <w:r w:rsidRPr="003C5BE5">
        <w:rPr>
          <w:spacing w:val="-1"/>
          <w:sz w:val="22"/>
          <w:szCs w:val="22"/>
        </w:rPr>
        <w:t>ениногорска</w:t>
      </w:r>
      <w:proofErr w:type="spellEnd"/>
      <w:r w:rsidRPr="003C5BE5">
        <w:rPr>
          <w:spacing w:val="-1"/>
          <w:sz w:val="22"/>
          <w:szCs w:val="22"/>
        </w:rPr>
        <w:t>» муниципального образования «</w:t>
      </w:r>
      <w:proofErr w:type="spellStart"/>
      <w:r w:rsidRPr="003C5BE5">
        <w:rPr>
          <w:spacing w:val="-1"/>
          <w:sz w:val="22"/>
          <w:szCs w:val="22"/>
        </w:rPr>
        <w:t>Лениногорский</w:t>
      </w:r>
      <w:proofErr w:type="spellEnd"/>
      <w:r w:rsidRPr="003C5BE5">
        <w:rPr>
          <w:spacing w:val="-1"/>
          <w:sz w:val="22"/>
          <w:szCs w:val="22"/>
        </w:rPr>
        <w:t xml:space="preserve">  муниципальный район»  Республики Татарстан»</w:t>
      </w:r>
      <w:r w:rsidRPr="003C5BE5">
        <w:rPr>
          <w:sz w:val="22"/>
          <w:szCs w:val="22"/>
        </w:rPr>
        <w:t xml:space="preserve"> в соответствии со штатным расписанием и сметой расходов. </w:t>
      </w:r>
    </w:p>
    <w:p w:rsidR="003C5BE5" w:rsidRPr="003C5BE5" w:rsidRDefault="003C5BE5" w:rsidP="003C5BE5">
      <w:pPr>
        <w:pStyle w:val="Style12"/>
        <w:spacing w:line="317" w:lineRule="exact"/>
        <w:ind w:left="24" w:right="14" w:firstLine="539"/>
        <w:rPr>
          <w:rStyle w:val="FontStyle22"/>
          <w:sz w:val="22"/>
          <w:szCs w:val="22"/>
        </w:rPr>
      </w:pPr>
      <w:r w:rsidRPr="003C5BE5">
        <w:rPr>
          <w:sz w:val="22"/>
          <w:szCs w:val="22"/>
        </w:rPr>
        <w:t xml:space="preserve">7.2. </w:t>
      </w:r>
      <w:r w:rsidRPr="003C5BE5">
        <w:rPr>
          <w:rStyle w:val="FontStyle22"/>
          <w:sz w:val="22"/>
          <w:szCs w:val="22"/>
        </w:rPr>
        <w:t xml:space="preserve">ДОУ обеспечивает гарантированный законодательством Российской Федерации минимальный </w:t>
      </w:r>
      <w:proofErr w:type="gramStart"/>
      <w:r w:rsidRPr="003C5BE5">
        <w:rPr>
          <w:rStyle w:val="FontStyle22"/>
          <w:sz w:val="22"/>
          <w:szCs w:val="22"/>
        </w:rPr>
        <w:t>размер оплаты труда</w:t>
      </w:r>
      <w:proofErr w:type="gramEnd"/>
      <w:r w:rsidRPr="003C5BE5">
        <w:rPr>
          <w:rStyle w:val="FontStyle22"/>
          <w:sz w:val="22"/>
          <w:szCs w:val="22"/>
        </w:rPr>
        <w:t>,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3C5BE5" w:rsidRPr="003C5BE5" w:rsidRDefault="003C5BE5" w:rsidP="003C5BE5">
      <w:pPr>
        <w:pStyle w:val="Style12"/>
        <w:spacing w:line="317" w:lineRule="exact"/>
        <w:ind w:left="29" w:firstLine="539"/>
        <w:rPr>
          <w:rStyle w:val="FontStyle22"/>
          <w:sz w:val="22"/>
          <w:szCs w:val="22"/>
        </w:rPr>
      </w:pPr>
      <w:r w:rsidRPr="003C5BE5">
        <w:rPr>
          <w:rStyle w:val="FontStyle22"/>
          <w:sz w:val="22"/>
          <w:szCs w:val="22"/>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РТ и муниципальным правовым актам.</w:t>
      </w:r>
    </w:p>
    <w:p w:rsidR="003C5BE5" w:rsidRPr="003C5BE5" w:rsidRDefault="003C5BE5" w:rsidP="003C5BE5">
      <w:pPr>
        <w:widowControl w:val="0"/>
        <w:ind w:firstLine="539"/>
        <w:jc w:val="both"/>
        <w:rPr>
          <w:sz w:val="22"/>
          <w:szCs w:val="22"/>
        </w:rPr>
      </w:pPr>
      <w:r w:rsidRPr="003C5BE5">
        <w:rPr>
          <w:sz w:val="22"/>
          <w:szCs w:val="22"/>
        </w:rPr>
        <w:t xml:space="preserve">7.4. 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3C5BE5" w:rsidRPr="003C5BE5" w:rsidRDefault="003C5BE5" w:rsidP="003C5BE5">
      <w:pPr>
        <w:widowControl w:val="0"/>
        <w:ind w:firstLine="539"/>
        <w:jc w:val="both"/>
        <w:rPr>
          <w:sz w:val="22"/>
          <w:szCs w:val="22"/>
        </w:rPr>
      </w:pPr>
      <w:r w:rsidRPr="003C5BE5">
        <w:rPr>
          <w:sz w:val="22"/>
          <w:szCs w:val="22"/>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3C5BE5" w:rsidRPr="003C5BE5" w:rsidRDefault="003C5BE5" w:rsidP="003C5BE5">
      <w:pPr>
        <w:widowControl w:val="0"/>
        <w:ind w:firstLine="539"/>
        <w:jc w:val="both"/>
        <w:rPr>
          <w:sz w:val="22"/>
          <w:szCs w:val="22"/>
        </w:rPr>
      </w:pPr>
      <w:r w:rsidRPr="003C5BE5">
        <w:rPr>
          <w:sz w:val="22"/>
          <w:szCs w:val="22"/>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3C5BE5" w:rsidRPr="003C5BE5" w:rsidRDefault="003C5BE5" w:rsidP="003C5BE5">
      <w:pPr>
        <w:widowControl w:val="0"/>
        <w:ind w:firstLine="539"/>
        <w:jc w:val="both"/>
        <w:rPr>
          <w:sz w:val="22"/>
          <w:szCs w:val="22"/>
        </w:rPr>
      </w:pPr>
      <w:r w:rsidRPr="003C5BE5">
        <w:rPr>
          <w:sz w:val="22"/>
          <w:szCs w:val="22"/>
        </w:rPr>
        <w:t xml:space="preserve">7.7. Оплата труда в ДОУ производится два раза в месяц: аванс и зарплата в сроки, установленные действующим законодательством РФ и РТ. </w:t>
      </w:r>
    </w:p>
    <w:p w:rsidR="003C5BE5" w:rsidRPr="003C5BE5" w:rsidRDefault="003C5BE5" w:rsidP="003C5BE5">
      <w:pPr>
        <w:widowControl w:val="0"/>
        <w:ind w:firstLine="539"/>
        <w:jc w:val="both"/>
        <w:rPr>
          <w:sz w:val="22"/>
          <w:szCs w:val="22"/>
        </w:rPr>
      </w:pPr>
      <w:r w:rsidRPr="003C5BE5">
        <w:rPr>
          <w:sz w:val="22"/>
          <w:szCs w:val="22"/>
        </w:rPr>
        <w:t xml:space="preserve">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3C5BE5" w:rsidRPr="003C5BE5" w:rsidRDefault="003C5BE5" w:rsidP="003C5BE5">
      <w:pPr>
        <w:widowControl w:val="0"/>
        <w:ind w:firstLine="539"/>
        <w:jc w:val="both"/>
        <w:rPr>
          <w:sz w:val="22"/>
          <w:szCs w:val="22"/>
        </w:rPr>
      </w:pPr>
      <w:r w:rsidRPr="003C5BE5">
        <w:rPr>
          <w:sz w:val="22"/>
          <w:szCs w:val="22"/>
        </w:rPr>
        <w:t xml:space="preserve">7.9. Оплата труда работников, работающих по совместительству, осуществляется в соответствии с действующим законодательством. </w:t>
      </w:r>
    </w:p>
    <w:p w:rsidR="003C5BE5" w:rsidRPr="003C5BE5" w:rsidRDefault="003C5BE5" w:rsidP="003C5BE5">
      <w:pPr>
        <w:widowControl w:val="0"/>
        <w:ind w:firstLine="539"/>
        <w:jc w:val="both"/>
        <w:rPr>
          <w:sz w:val="22"/>
          <w:szCs w:val="22"/>
        </w:rPr>
      </w:pPr>
      <w:r w:rsidRPr="003C5BE5">
        <w:rPr>
          <w:sz w:val="22"/>
          <w:szCs w:val="22"/>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3C5BE5" w:rsidRPr="003C5BE5" w:rsidRDefault="003C5BE5" w:rsidP="003C5BE5">
      <w:pPr>
        <w:widowControl w:val="0"/>
        <w:ind w:firstLine="539"/>
        <w:jc w:val="both"/>
        <w:rPr>
          <w:sz w:val="22"/>
          <w:szCs w:val="22"/>
        </w:rPr>
      </w:pPr>
    </w:p>
    <w:p w:rsidR="003C5BE5" w:rsidRPr="003C5BE5" w:rsidRDefault="003C5BE5" w:rsidP="003C5BE5">
      <w:pPr>
        <w:widowControl w:val="0"/>
        <w:ind w:firstLine="539"/>
        <w:jc w:val="both"/>
        <w:rPr>
          <w:sz w:val="22"/>
          <w:szCs w:val="22"/>
        </w:rPr>
      </w:pPr>
      <w:r w:rsidRPr="003C5BE5">
        <w:rPr>
          <w:sz w:val="22"/>
          <w:szCs w:val="22"/>
        </w:rPr>
        <w:t xml:space="preserve">7.11. В ДОУ устанавливаются стимулирующие выплаты, премирование в соответствии со следующими </w:t>
      </w:r>
      <w:r w:rsidRPr="003C5BE5">
        <w:rPr>
          <w:sz w:val="22"/>
          <w:szCs w:val="22"/>
        </w:rPr>
        <w:lastRenderedPageBreak/>
        <w:t>локальными актами ДОУ, утвержденными общим собранием трудового коллектива, заведующей и согласованным с ППО:</w:t>
      </w:r>
    </w:p>
    <w:p w:rsidR="003C5BE5" w:rsidRPr="003C5BE5" w:rsidRDefault="003C5BE5" w:rsidP="003C5BE5">
      <w:pPr>
        <w:widowControl w:val="0"/>
        <w:ind w:firstLine="539"/>
        <w:jc w:val="both"/>
        <w:rPr>
          <w:sz w:val="22"/>
          <w:szCs w:val="22"/>
        </w:rPr>
      </w:pPr>
      <w:r w:rsidRPr="003C5BE5">
        <w:rPr>
          <w:sz w:val="22"/>
          <w:szCs w:val="22"/>
        </w:rPr>
        <w:t xml:space="preserve">- с Положением о порядке распределения стимулирующих выплат </w:t>
      </w:r>
      <w:r w:rsidRPr="003C5BE5">
        <w:rPr>
          <w:spacing w:val="-1"/>
          <w:sz w:val="22"/>
          <w:szCs w:val="22"/>
        </w:rPr>
        <w:t xml:space="preserve">муниципального бюджетного дошкольного образовательного учреждения «Детский сад №16 </w:t>
      </w:r>
      <w:proofErr w:type="spellStart"/>
      <w:r w:rsidRPr="003C5BE5">
        <w:rPr>
          <w:spacing w:val="-1"/>
          <w:sz w:val="22"/>
          <w:szCs w:val="22"/>
        </w:rPr>
        <w:t>г</w:t>
      </w:r>
      <w:proofErr w:type="gramStart"/>
      <w:r w:rsidRPr="003C5BE5">
        <w:rPr>
          <w:spacing w:val="-1"/>
          <w:sz w:val="22"/>
          <w:szCs w:val="22"/>
        </w:rPr>
        <w:t>.Л</w:t>
      </w:r>
      <w:proofErr w:type="gramEnd"/>
      <w:r w:rsidRPr="003C5BE5">
        <w:rPr>
          <w:spacing w:val="-1"/>
          <w:sz w:val="22"/>
          <w:szCs w:val="22"/>
        </w:rPr>
        <w:t>ениногорска</w:t>
      </w:r>
      <w:proofErr w:type="spellEnd"/>
      <w:r w:rsidRPr="003C5BE5">
        <w:rPr>
          <w:spacing w:val="-1"/>
          <w:sz w:val="22"/>
          <w:szCs w:val="22"/>
        </w:rPr>
        <w:t>» муниципального образования «</w:t>
      </w:r>
      <w:proofErr w:type="spellStart"/>
      <w:r w:rsidRPr="003C5BE5">
        <w:rPr>
          <w:spacing w:val="-1"/>
          <w:sz w:val="22"/>
          <w:szCs w:val="22"/>
        </w:rPr>
        <w:t>Лениногорский</w:t>
      </w:r>
      <w:proofErr w:type="spellEnd"/>
      <w:r w:rsidRPr="003C5BE5">
        <w:rPr>
          <w:spacing w:val="-1"/>
          <w:sz w:val="22"/>
          <w:szCs w:val="22"/>
        </w:rPr>
        <w:t xml:space="preserve">  муниципальный район»  Республики Татарстан</w:t>
      </w:r>
    </w:p>
    <w:p w:rsidR="003C5BE5" w:rsidRPr="003C5BE5" w:rsidRDefault="003C5BE5" w:rsidP="003C5BE5">
      <w:pPr>
        <w:widowControl w:val="0"/>
        <w:ind w:firstLine="539"/>
        <w:jc w:val="both"/>
        <w:rPr>
          <w:sz w:val="22"/>
          <w:szCs w:val="22"/>
        </w:rPr>
      </w:pPr>
      <w:r w:rsidRPr="003C5BE5">
        <w:rPr>
          <w:sz w:val="22"/>
          <w:szCs w:val="22"/>
        </w:rPr>
        <w:t xml:space="preserve">- с Положением «О премировании из стимулирующей части фонда оплаты труда  работников  </w:t>
      </w:r>
      <w:r w:rsidRPr="003C5BE5">
        <w:rPr>
          <w:spacing w:val="-1"/>
          <w:sz w:val="22"/>
          <w:szCs w:val="22"/>
        </w:rPr>
        <w:t xml:space="preserve">муниципального бюджетного дошкольного образовательного учреждения «Детский сад   №16 </w:t>
      </w:r>
      <w:proofErr w:type="spellStart"/>
      <w:r w:rsidRPr="003C5BE5">
        <w:rPr>
          <w:spacing w:val="-1"/>
          <w:sz w:val="22"/>
          <w:szCs w:val="22"/>
        </w:rPr>
        <w:t>г</w:t>
      </w:r>
      <w:proofErr w:type="gramStart"/>
      <w:r w:rsidRPr="003C5BE5">
        <w:rPr>
          <w:spacing w:val="-1"/>
          <w:sz w:val="22"/>
          <w:szCs w:val="22"/>
        </w:rPr>
        <w:t>.Л</w:t>
      </w:r>
      <w:proofErr w:type="gramEnd"/>
      <w:r w:rsidRPr="003C5BE5">
        <w:rPr>
          <w:spacing w:val="-1"/>
          <w:sz w:val="22"/>
          <w:szCs w:val="22"/>
        </w:rPr>
        <w:t>ениногорска</w:t>
      </w:r>
      <w:proofErr w:type="spellEnd"/>
      <w:r w:rsidRPr="003C5BE5">
        <w:rPr>
          <w:spacing w:val="-1"/>
          <w:sz w:val="22"/>
          <w:szCs w:val="22"/>
        </w:rPr>
        <w:t>» муниципального образования «</w:t>
      </w:r>
      <w:proofErr w:type="spellStart"/>
      <w:r w:rsidRPr="003C5BE5">
        <w:rPr>
          <w:spacing w:val="-1"/>
          <w:sz w:val="22"/>
          <w:szCs w:val="22"/>
        </w:rPr>
        <w:t>Лениногорский</w:t>
      </w:r>
      <w:proofErr w:type="spellEnd"/>
      <w:r w:rsidRPr="003C5BE5">
        <w:rPr>
          <w:spacing w:val="-1"/>
          <w:sz w:val="22"/>
          <w:szCs w:val="22"/>
        </w:rPr>
        <w:t xml:space="preserve">  муниципальный район»  Республики Татарстан</w:t>
      </w:r>
      <w:r w:rsidRPr="003C5BE5">
        <w:rPr>
          <w:sz w:val="22"/>
          <w:szCs w:val="22"/>
        </w:rPr>
        <w:t xml:space="preserve">», </w:t>
      </w:r>
    </w:p>
    <w:p w:rsidR="003C5BE5" w:rsidRPr="003C5BE5" w:rsidRDefault="003C5BE5" w:rsidP="003C5BE5">
      <w:pPr>
        <w:widowControl w:val="0"/>
        <w:ind w:firstLine="539"/>
        <w:jc w:val="both"/>
        <w:rPr>
          <w:sz w:val="22"/>
          <w:szCs w:val="22"/>
        </w:rPr>
      </w:pPr>
      <w:r w:rsidRPr="003C5BE5">
        <w:rPr>
          <w:sz w:val="22"/>
          <w:szCs w:val="22"/>
        </w:rPr>
        <w:t xml:space="preserve">7.12. </w:t>
      </w:r>
      <w:proofErr w:type="gramStart"/>
      <w:r w:rsidRPr="003C5BE5">
        <w:rPr>
          <w:sz w:val="22"/>
          <w:szCs w:val="22"/>
        </w:rPr>
        <w:t>Работникам с условиями труда, отличающихся от нормальных условий труда, устанавливаются доплаты в соответствии с действующим законодательством.</w:t>
      </w:r>
      <w:proofErr w:type="gramEnd"/>
    </w:p>
    <w:p w:rsidR="003C5BE5" w:rsidRPr="003C5BE5" w:rsidRDefault="003C5BE5" w:rsidP="003C5BE5">
      <w:pPr>
        <w:widowControl w:val="0"/>
        <w:jc w:val="center"/>
        <w:rPr>
          <w:b/>
          <w:sz w:val="22"/>
          <w:szCs w:val="22"/>
        </w:rPr>
      </w:pPr>
      <w:r w:rsidRPr="003C5BE5">
        <w:rPr>
          <w:b/>
          <w:sz w:val="22"/>
          <w:szCs w:val="22"/>
          <w:lang w:val="en-US"/>
        </w:rPr>
        <w:t>III</w:t>
      </w:r>
      <w:r w:rsidRPr="003C5BE5">
        <w:rPr>
          <w:b/>
          <w:sz w:val="22"/>
          <w:szCs w:val="22"/>
        </w:rPr>
        <w:t>. Поощрения за труд</w:t>
      </w:r>
    </w:p>
    <w:p w:rsidR="003C5BE5" w:rsidRPr="003C5BE5" w:rsidRDefault="003C5BE5" w:rsidP="003C5BE5">
      <w:pPr>
        <w:widowControl w:val="0"/>
        <w:ind w:firstLine="540"/>
        <w:jc w:val="both"/>
        <w:rPr>
          <w:sz w:val="22"/>
          <w:szCs w:val="22"/>
        </w:rPr>
      </w:pPr>
      <w:r w:rsidRPr="003C5BE5">
        <w:rPr>
          <w:sz w:val="22"/>
          <w:szCs w:val="22"/>
        </w:rPr>
        <w:t>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3C5BE5" w:rsidRPr="003C5BE5" w:rsidRDefault="003C5BE5" w:rsidP="003C5BE5">
      <w:pPr>
        <w:widowControl w:val="0"/>
        <w:ind w:firstLine="540"/>
        <w:jc w:val="both"/>
        <w:rPr>
          <w:sz w:val="22"/>
          <w:szCs w:val="22"/>
        </w:rPr>
      </w:pPr>
      <w:r w:rsidRPr="003C5BE5">
        <w:rPr>
          <w:sz w:val="22"/>
          <w:szCs w:val="22"/>
        </w:rPr>
        <w:t xml:space="preserve">- объявление благодарности; </w:t>
      </w:r>
    </w:p>
    <w:p w:rsidR="003C5BE5" w:rsidRPr="003C5BE5" w:rsidRDefault="003C5BE5" w:rsidP="003C5BE5">
      <w:pPr>
        <w:widowControl w:val="0"/>
        <w:ind w:firstLine="540"/>
        <w:jc w:val="both"/>
        <w:rPr>
          <w:sz w:val="22"/>
          <w:szCs w:val="22"/>
        </w:rPr>
      </w:pPr>
      <w:r w:rsidRPr="003C5BE5">
        <w:rPr>
          <w:sz w:val="22"/>
          <w:szCs w:val="22"/>
        </w:rPr>
        <w:t xml:space="preserve">- выдача денежной премии; </w:t>
      </w:r>
    </w:p>
    <w:p w:rsidR="003C5BE5" w:rsidRPr="003C5BE5" w:rsidRDefault="003C5BE5" w:rsidP="003C5BE5">
      <w:pPr>
        <w:widowControl w:val="0"/>
        <w:ind w:firstLine="540"/>
        <w:jc w:val="both"/>
        <w:rPr>
          <w:sz w:val="22"/>
          <w:szCs w:val="22"/>
        </w:rPr>
      </w:pPr>
      <w:r w:rsidRPr="003C5BE5">
        <w:rPr>
          <w:sz w:val="22"/>
          <w:szCs w:val="22"/>
        </w:rPr>
        <w:t xml:space="preserve">- награждение ценным подарком; </w:t>
      </w:r>
    </w:p>
    <w:p w:rsidR="003C5BE5" w:rsidRPr="003C5BE5" w:rsidRDefault="003C5BE5" w:rsidP="003C5BE5">
      <w:pPr>
        <w:widowControl w:val="0"/>
        <w:ind w:firstLine="540"/>
        <w:jc w:val="both"/>
        <w:rPr>
          <w:sz w:val="22"/>
          <w:szCs w:val="22"/>
        </w:rPr>
      </w:pPr>
      <w:r w:rsidRPr="003C5BE5">
        <w:rPr>
          <w:sz w:val="22"/>
          <w:szCs w:val="22"/>
        </w:rPr>
        <w:t xml:space="preserve">- награждение почетной грамотой; </w:t>
      </w:r>
    </w:p>
    <w:p w:rsidR="003C5BE5" w:rsidRPr="003C5BE5" w:rsidRDefault="003C5BE5" w:rsidP="003C5BE5">
      <w:pPr>
        <w:widowControl w:val="0"/>
        <w:ind w:firstLine="540"/>
        <w:jc w:val="both"/>
        <w:rPr>
          <w:sz w:val="22"/>
          <w:szCs w:val="22"/>
        </w:rPr>
      </w:pPr>
      <w:r w:rsidRPr="003C5BE5">
        <w:rPr>
          <w:sz w:val="22"/>
          <w:szCs w:val="22"/>
        </w:rPr>
        <w:t xml:space="preserve">- другие виды поощрений. </w:t>
      </w:r>
    </w:p>
    <w:p w:rsidR="003C5BE5" w:rsidRPr="003C5BE5" w:rsidRDefault="003C5BE5" w:rsidP="003C5BE5">
      <w:pPr>
        <w:widowControl w:val="0"/>
        <w:ind w:firstLine="540"/>
        <w:jc w:val="both"/>
        <w:rPr>
          <w:sz w:val="22"/>
          <w:szCs w:val="22"/>
        </w:rPr>
      </w:pPr>
      <w:r w:rsidRPr="003C5BE5">
        <w:rPr>
          <w:sz w:val="22"/>
          <w:szCs w:val="22"/>
        </w:rPr>
        <w:t xml:space="preserve">В отношении работника могут применяться одновременно несколько видов поощрения. </w:t>
      </w:r>
    </w:p>
    <w:p w:rsidR="003C5BE5" w:rsidRPr="003C5BE5" w:rsidRDefault="003C5BE5" w:rsidP="003C5BE5">
      <w:pPr>
        <w:widowControl w:val="0"/>
        <w:ind w:firstLine="540"/>
        <w:jc w:val="both"/>
        <w:rPr>
          <w:sz w:val="22"/>
          <w:szCs w:val="22"/>
        </w:rPr>
      </w:pPr>
      <w:r w:rsidRPr="003C5BE5">
        <w:rPr>
          <w:sz w:val="22"/>
          <w:szCs w:val="22"/>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3C5BE5" w:rsidRPr="003C5BE5" w:rsidRDefault="003C5BE5" w:rsidP="003C5BE5">
      <w:pPr>
        <w:widowControl w:val="0"/>
        <w:ind w:firstLine="540"/>
        <w:jc w:val="both"/>
        <w:rPr>
          <w:sz w:val="22"/>
          <w:szCs w:val="22"/>
        </w:rPr>
      </w:pPr>
      <w:r w:rsidRPr="003C5BE5">
        <w:rPr>
          <w:sz w:val="22"/>
          <w:szCs w:val="22"/>
        </w:rPr>
        <w:t xml:space="preserve">8.2. Работники ДОУ могут представляться к награждению государственными наградами Российской Федерации и ЛМР РТ. </w:t>
      </w:r>
    </w:p>
    <w:p w:rsidR="003C5BE5" w:rsidRPr="003C5BE5" w:rsidRDefault="003C5BE5" w:rsidP="003C5BE5">
      <w:pPr>
        <w:widowControl w:val="0"/>
        <w:jc w:val="center"/>
        <w:rPr>
          <w:b/>
          <w:sz w:val="22"/>
          <w:szCs w:val="22"/>
        </w:rPr>
      </w:pPr>
      <w:r w:rsidRPr="003C5BE5">
        <w:rPr>
          <w:b/>
          <w:sz w:val="22"/>
          <w:szCs w:val="22"/>
          <w:lang w:val="en-US"/>
        </w:rPr>
        <w:t>IX</w:t>
      </w:r>
      <w:r w:rsidRPr="003C5BE5">
        <w:rPr>
          <w:b/>
          <w:sz w:val="22"/>
          <w:szCs w:val="22"/>
        </w:rPr>
        <w:t>. Дисциплинарные взыскания</w:t>
      </w:r>
    </w:p>
    <w:p w:rsidR="003C5BE5" w:rsidRPr="003C5BE5" w:rsidRDefault="003C5BE5" w:rsidP="003C5BE5">
      <w:pPr>
        <w:widowControl w:val="0"/>
        <w:ind w:firstLine="540"/>
        <w:jc w:val="both"/>
        <w:rPr>
          <w:sz w:val="22"/>
          <w:szCs w:val="22"/>
        </w:rPr>
      </w:pPr>
      <w:r w:rsidRPr="003C5BE5">
        <w:rPr>
          <w:sz w:val="22"/>
          <w:szCs w:val="22"/>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3C5BE5" w:rsidRPr="003C5BE5" w:rsidRDefault="003C5BE5" w:rsidP="003C5BE5">
      <w:pPr>
        <w:widowControl w:val="0"/>
        <w:ind w:firstLine="540"/>
        <w:jc w:val="both"/>
        <w:rPr>
          <w:sz w:val="22"/>
          <w:szCs w:val="22"/>
        </w:rPr>
      </w:pPr>
      <w:r w:rsidRPr="003C5BE5">
        <w:rPr>
          <w:sz w:val="22"/>
          <w:szCs w:val="22"/>
        </w:rPr>
        <w:t xml:space="preserve">- замечание; </w:t>
      </w:r>
    </w:p>
    <w:p w:rsidR="003C5BE5" w:rsidRPr="003C5BE5" w:rsidRDefault="003C5BE5" w:rsidP="003C5BE5">
      <w:pPr>
        <w:widowControl w:val="0"/>
        <w:ind w:firstLine="540"/>
        <w:jc w:val="both"/>
        <w:rPr>
          <w:sz w:val="22"/>
          <w:szCs w:val="22"/>
        </w:rPr>
      </w:pPr>
      <w:r w:rsidRPr="003C5BE5">
        <w:rPr>
          <w:sz w:val="22"/>
          <w:szCs w:val="22"/>
        </w:rPr>
        <w:t xml:space="preserve">- выговор; </w:t>
      </w:r>
    </w:p>
    <w:p w:rsidR="003C5BE5" w:rsidRPr="003C5BE5" w:rsidRDefault="003C5BE5" w:rsidP="003C5BE5">
      <w:pPr>
        <w:widowControl w:val="0"/>
        <w:ind w:firstLine="540"/>
        <w:jc w:val="both"/>
        <w:rPr>
          <w:sz w:val="22"/>
          <w:szCs w:val="22"/>
        </w:rPr>
      </w:pPr>
      <w:r w:rsidRPr="003C5BE5">
        <w:rPr>
          <w:sz w:val="22"/>
          <w:szCs w:val="22"/>
        </w:rPr>
        <w:t xml:space="preserve">- увольнение по соответствующим основаниям. </w:t>
      </w:r>
    </w:p>
    <w:p w:rsidR="003C5BE5" w:rsidRPr="003C5BE5" w:rsidRDefault="003C5BE5" w:rsidP="003C5BE5">
      <w:pPr>
        <w:widowControl w:val="0"/>
        <w:ind w:firstLine="540"/>
        <w:jc w:val="both"/>
        <w:rPr>
          <w:sz w:val="22"/>
          <w:szCs w:val="22"/>
        </w:rPr>
      </w:pPr>
      <w:r w:rsidRPr="003C5BE5">
        <w:rPr>
          <w:sz w:val="22"/>
          <w:szCs w:val="22"/>
        </w:rPr>
        <w:t>9.2. При наложении дисциплинарного взыскания должны учитываться тяжесть совершенного проступка и обстоятельства, при которых он был совершен [ч.5 ст.192 ТК РФ].</w:t>
      </w:r>
    </w:p>
    <w:p w:rsidR="003C5BE5" w:rsidRPr="003C5BE5" w:rsidRDefault="003C5BE5" w:rsidP="003C5BE5">
      <w:pPr>
        <w:widowControl w:val="0"/>
        <w:ind w:firstLine="540"/>
        <w:jc w:val="both"/>
        <w:rPr>
          <w:sz w:val="22"/>
          <w:szCs w:val="22"/>
        </w:rPr>
      </w:pPr>
      <w:r w:rsidRPr="003C5BE5">
        <w:rPr>
          <w:sz w:val="22"/>
          <w:szCs w:val="22"/>
        </w:rPr>
        <w:t>Применение дисциплинарных взысканий, не предусмотренных федеральными законами, настоящими Правилами не допускается.</w:t>
      </w:r>
    </w:p>
    <w:p w:rsidR="003C5BE5" w:rsidRPr="003C5BE5" w:rsidRDefault="003C5BE5" w:rsidP="003C5BE5">
      <w:pPr>
        <w:widowControl w:val="0"/>
        <w:ind w:firstLine="539"/>
        <w:jc w:val="both"/>
        <w:rPr>
          <w:sz w:val="22"/>
          <w:szCs w:val="22"/>
        </w:rPr>
      </w:pPr>
      <w:r w:rsidRPr="003C5BE5">
        <w:rPr>
          <w:sz w:val="22"/>
          <w:szCs w:val="22"/>
        </w:rPr>
        <w:t>9.3. Увольнение в качестве дисциплинарного взыскания может быть применено в соответствии со ст. 192 ТК РФ в случаях:</w:t>
      </w:r>
    </w:p>
    <w:p w:rsidR="003C5BE5" w:rsidRPr="003C5BE5" w:rsidRDefault="003C5BE5" w:rsidP="003C5BE5">
      <w:pPr>
        <w:widowControl w:val="0"/>
        <w:ind w:firstLine="540"/>
        <w:jc w:val="both"/>
        <w:rPr>
          <w:spacing w:val="-1"/>
          <w:sz w:val="22"/>
          <w:szCs w:val="22"/>
        </w:rPr>
      </w:pPr>
      <w:r w:rsidRPr="003C5BE5">
        <w:rPr>
          <w:spacing w:val="-1"/>
          <w:sz w:val="22"/>
          <w:szCs w:val="22"/>
        </w:rPr>
        <w:t>1) неоднократного неисполнения работником без уважительных причин трудовых обязанностей, если он имеет дисциплинарное взыскание;</w:t>
      </w:r>
    </w:p>
    <w:p w:rsidR="003C5BE5" w:rsidRPr="003C5BE5" w:rsidRDefault="003C5BE5" w:rsidP="003C5BE5">
      <w:pPr>
        <w:widowControl w:val="0"/>
        <w:ind w:firstLine="540"/>
        <w:jc w:val="both"/>
        <w:rPr>
          <w:spacing w:val="-1"/>
          <w:sz w:val="22"/>
          <w:szCs w:val="22"/>
        </w:rPr>
      </w:pPr>
      <w:r w:rsidRPr="003C5BE5">
        <w:rPr>
          <w:spacing w:val="-1"/>
          <w:sz w:val="22"/>
          <w:szCs w:val="22"/>
        </w:rPr>
        <w:t>2) однократного грубого нарушения работником трудовых обязанностей:</w:t>
      </w:r>
    </w:p>
    <w:p w:rsidR="003C5BE5" w:rsidRPr="003C5BE5" w:rsidRDefault="003C5BE5" w:rsidP="003C5BE5">
      <w:pPr>
        <w:widowControl w:val="0"/>
        <w:ind w:firstLine="540"/>
        <w:jc w:val="both"/>
        <w:rPr>
          <w:spacing w:val="-1"/>
          <w:sz w:val="22"/>
          <w:szCs w:val="22"/>
        </w:rPr>
      </w:pPr>
      <w:r w:rsidRPr="003C5BE5">
        <w:rPr>
          <w:spacing w:val="-1"/>
          <w:sz w:val="22"/>
          <w:szCs w:val="22"/>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C5BE5" w:rsidRPr="003C5BE5" w:rsidRDefault="003C5BE5" w:rsidP="003C5BE5">
      <w:pPr>
        <w:widowControl w:val="0"/>
        <w:ind w:firstLine="540"/>
        <w:jc w:val="both"/>
        <w:rPr>
          <w:spacing w:val="-1"/>
          <w:sz w:val="22"/>
          <w:szCs w:val="22"/>
        </w:rPr>
      </w:pPr>
      <w:r w:rsidRPr="003C5BE5">
        <w:rPr>
          <w:spacing w:val="-1"/>
          <w:sz w:val="22"/>
          <w:szCs w:val="22"/>
        </w:rPr>
        <w:t>б)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C5BE5" w:rsidRPr="003C5BE5" w:rsidRDefault="003C5BE5" w:rsidP="003C5BE5">
      <w:pPr>
        <w:widowControl w:val="0"/>
        <w:ind w:firstLine="540"/>
        <w:jc w:val="both"/>
        <w:rPr>
          <w:spacing w:val="-1"/>
          <w:sz w:val="22"/>
          <w:szCs w:val="22"/>
        </w:rPr>
      </w:pPr>
      <w:r w:rsidRPr="003C5BE5">
        <w:rPr>
          <w:spacing w:val="-1"/>
          <w:sz w:val="22"/>
          <w:szCs w:val="22"/>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C5BE5" w:rsidRPr="003C5BE5" w:rsidRDefault="003C5BE5" w:rsidP="003C5BE5">
      <w:pPr>
        <w:widowControl w:val="0"/>
        <w:ind w:firstLine="540"/>
        <w:jc w:val="both"/>
        <w:rPr>
          <w:spacing w:val="-1"/>
          <w:sz w:val="22"/>
          <w:szCs w:val="22"/>
        </w:rPr>
      </w:pPr>
      <w:r w:rsidRPr="003C5BE5">
        <w:rPr>
          <w:spacing w:val="-1"/>
          <w:sz w:val="22"/>
          <w:szCs w:val="22"/>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C5BE5" w:rsidRPr="003C5BE5" w:rsidRDefault="003C5BE5" w:rsidP="003C5BE5">
      <w:pPr>
        <w:widowControl w:val="0"/>
        <w:ind w:firstLine="540"/>
        <w:jc w:val="both"/>
        <w:rPr>
          <w:spacing w:val="-1"/>
          <w:sz w:val="22"/>
          <w:szCs w:val="22"/>
        </w:rPr>
      </w:pPr>
      <w:r w:rsidRPr="003C5BE5">
        <w:rPr>
          <w:spacing w:val="-1"/>
          <w:sz w:val="22"/>
          <w:szCs w:val="22"/>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C5BE5" w:rsidRPr="003C5BE5" w:rsidRDefault="003C5BE5" w:rsidP="003C5BE5">
      <w:pPr>
        <w:widowControl w:val="0"/>
        <w:ind w:firstLine="540"/>
        <w:jc w:val="both"/>
        <w:rPr>
          <w:spacing w:val="-1"/>
          <w:sz w:val="22"/>
          <w:szCs w:val="22"/>
        </w:rPr>
      </w:pPr>
      <w:r w:rsidRPr="003C5BE5">
        <w:rPr>
          <w:spacing w:val="-1"/>
          <w:sz w:val="22"/>
          <w:szCs w:val="22"/>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C5BE5" w:rsidRPr="003C5BE5" w:rsidRDefault="003C5BE5" w:rsidP="003C5BE5">
      <w:pPr>
        <w:widowControl w:val="0"/>
        <w:ind w:firstLine="540"/>
        <w:jc w:val="both"/>
        <w:rPr>
          <w:spacing w:val="-1"/>
          <w:sz w:val="22"/>
          <w:szCs w:val="22"/>
        </w:rPr>
      </w:pPr>
      <w:r w:rsidRPr="003C5BE5">
        <w:rPr>
          <w:spacing w:val="-1"/>
          <w:sz w:val="22"/>
          <w:szCs w:val="22"/>
        </w:rPr>
        <w:t>4) непринятия работником мер по предотвращению или урегулированию конфликта интересов, стороной которого он является;</w:t>
      </w:r>
    </w:p>
    <w:p w:rsidR="003C5BE5" w:rsidRPr="003C5BE5" w:rsidRDefault="003C5BE5" w:rsidP="003C5BE5">
      <w:pPr>
        <w:widowControl w:val="0"/>
        <w:ind w:firstLine="540"/>
        <w:jc w:val="both"/>
        <w:rPr>
          <w:spacing w:val="-1"/>
          <w:sz w:val="22"/>
          <w:szCs w:val="22"/>
        </w:rPr>
      </w:pPr>
      <w:r w:rsidRPr="003C5BE5">
        <w:rPr>
          <w:spacing w:val="-1"/>
          <w:sz w:val="22"/>
          <w:szCs w:val="22"/>
        </w:rPr>
        <w:t>5) совершения работником, выполняющим воспитательные функции, аморального проступка, несовместимого с продолжением данной работы;</w:t>
      </w:r>
    </w:p>
    <w:p w:rsidR="003C5BE5" w:rsidRPr="003C5BE5" w:rsidRDefault="003C5BE5" w:rsidP="003C5BE5">
      <w:pPr>
        <w:widowControl w:val="0"/>
        <w:shd w:val="clear" w:color="auto" w:fill="FFFFFF"/>
        <w:ind w:firstLine="540"/>
        <w:jc w:val="both"/>
        <w:rPr>
          <w:spacing w:val="-1"/>
          <w:sz w:val="22"/>
          <w:szCs w:val="22"/>
        </w:rPr>
      </w:pPr>
      <w:r w:rsidRPr="003C5BE5">
        <w:rPr>
          <w:spacing w:val="-1"/>
          <w:sz w:val="22"/>
          <w:szCs w:val="22"/>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C5BE5" w:rsidRPr="003C5BE5" w:rsidRDefault="003C5BE5" w:rsidP="003C5BE5">
      <w:pPr>
        <w:widowControl w:val="0"/>
        <w:shd w:val="clear" w:color="auto" w:fill="FFFFFF"/>
        <w:ind w:firstLine="540"/>
        <w:jc w:val="both"/>
        <w:rPr>
          <w:spacing w:val="-1"/>
          <w:sz w:val="22"/>
          <w:szCs w:val="22"/>
        </w:rPr>
      </w:pPr>
      <w:r w:rsidRPr="003C5BE5">
        <w:rPr>
          <w:spacing w:val="-1"/>
          <w:sz w:val="22"/>
          <w:szCs w:val="22"/>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C5BE5" w:rsidRPr="003C5BE5" w:rsidRDefault="003C5BE5" w:rsidP="003C5BE5">
      <w:pPr>
        <w:widowControl w:val="0"/>
        <w:ind w:firstLine="540"/>
        <w:jc w:val="both"/>
        <w:rPr>
          <w:spacing w:val="-1"/>
          <w:sz w:val="22"/>
          <w:szCs w:val="22"/>
        </w:rPr>
      </w:pPr>
      <w:r w:rsidRPr="003C5BE5">
        <w:rPr>
          <w:spacing w:val="-1"/>
          <w:sz w:val="22"/>
          <w:szCs w:val="22"/>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C5BE5" w:rsidRPr="003C5BE5" w:rsidRDefault="003C5BE5" w:rsidP="003C5BE5">
      <w:pPr>
        <w:widowControl w:val="0"/>
        <w:ind w:firstLine="540"/>
        <w:jc w:val="both"/>
        <w:rPr>
          <w:spacing w:val="-1"/>
          <w:sz w:val="22"/>
          <w:szCs w:val="22"/>
        </w:rPr>
      </w:pPr>
      <w:r w:rsidRPr="003C5BE5">
        <w:rPr>
          <w:spacing w:val="-1"/>
          <w:sz w:val="22"/>
          <w:szCs w:val="22"/>
        </w:rPr>
        <w:t>7) представления работником работодателю подложных документов при заключении трудового договора;</w:t>
      </w:r>
    </w:p>
    <w:p w:rsidR="003C5BE5" w:rsidRPr="003C5BE5" w:rsidRDefault="003C5BE5" w:rsidP="003C5BE5">
      <w:pPr>
        <w:widowControl w:val="0"/>
        <w:ind w:firstLine="540"/>
        <w:jc w:val="both"/>
        <w:rPr>
          <w:spacing w:val="-1"/>
          <w:sz w:val="22"/>
          <w:szCs w:val="22"/>
        </w:rPr>
      </w:pPr>
      <w:r w:rsidRPr="003C5BE5">
        <w:rPr>
          <w:spacing w:val="-1"/>
          <w:sz w:val="22"/>
          <w:szCs w:val="22"/>
        </w:rPr>
        <w:t xml:space="preserve">8) </w:t>
      </w:r>
      <w:proofErr w:type="gramStart"/>
      <w:r w:rsidRPr="003C5BE5">
        <w:rPr>
          <w:spacing w:val="-1"/>
          <w:sz w:val="22"/>
          <w:szCs w:val="22"/>
        </w:rPr>
        <w:t>предусмотренных</w:t>
      </w:r>
      <w:proofErr w:type="gramEnd"/>
      <w:r w:rsidRPr="003C5BE5">
        <w:rPr>
          <w:spacing w:val="-1"/>
          <w:sz w:val="22"/>
          <w:szCs w:val="22"/>
        </w:rPr>
        <w:t xml:space="preserve"> трудовым договором с руководителем ДОУ, членами коллегиального органа ДОУ;</w:t>
      </w:r>
    </w:p>
    <w:p w:rsidR="003C5BE5" w:rsidRPr="003C5BE5" w:rsidRDefault="003C5BE5" w:rsidP="003C5BE5">
      <w:pPr>
        <w:widowControl w:val="0"/>
        <w:ind w:firstLine="540"/>
        <w:jc w:val="both"/>
        <w:rPr>
          <w:spacing w:val="-1"/>
          <w:sz w:val="22"/>
          <w:szCs w:val="22"/>
        </w:rPr>
      </w:pPr>
      <w:r w:rsidRPr="003C5BE5">
        <w:rPr>
          <w:spacing w:val="-1"/>
          <w:sz w:val="22"/>
          <w:szCs w:val="22"/>
        </w:rPr>
        <w:t>9) в других случаях, установленных ТК РФ и иными федеральными законами.</w:t>
      </w:r>
    </w:p>
    <w:p w:rsidR="003C5BE5" w:rsidRPr="003C5BE5" w:rsidRDefault="003C5BE5" w:rsidP="003C5BE5">
      <w:pPr>
        <w:widowControl w:val="0"/>
        <w:ind w:firstLine="540"/>
        <w:jc w:val="both"/>
        <w:rPr>
          <w:sz w:val="22"/>
          <w:szCs w:val="22"/>
        </w:rPr>
      </w:pPr>
      <w:r w:rsidRPr="003C5BE5">
        <w:rPr>
          <w:sz w:val="22"/>
          <w:szCs w:val="22"/>
        </w:rPr>
        <w:t xml:space="preserve">9.4. Дополнительными основаниями прекращения трудового договора с педагогическим работником ДОУ являются: </w:t>
      </w:r>
    </w:p>
    <w:p w:rsidR="003C5BE5" w:rsidRPr="003C5BE5" w:rsidRDefault="003C5BE5" w:rsidP="003C5BE5">
      <w:pPr>
        <w:widowControl w:val="0"/>
        <w:ind w:firstLine="540"/>
        <w:jc w:val="both"/>
        <w:rPr>
          <w:sz w:val="22"/>
          <w:szCs w:val="22"/>
        </w:rPr>
      </w:pPr>
      <w:r w:rsidRPr="003C5BE5">
        <w:rPr>
          <w:sz w:val="22"/>
          <w:szCs w:val="22"/>
        </w:rPr>
        <w:t xml:space="preserve">1) повторное в течение одного года грубое нарушение Устава ДОУ; </w:t>
      </w:r>
    </w:p>
    <w:p w:rsidR="003C5BE5" w:rsidRPr="003C5BE5" w:rsidRDefault="003C5BE5" w:rsidP="003C5BE5">
      <w:pPr>
        <w:widowControl w:val="0"/>
        <w:ind w:firstLine="540"/>
        <w:jc w:val="both"/>
        <w:rPr>
          <w:sz w:val="22"/>
          <w:szCs w:val="22"/>
        </w:rPr>
      </w:pPr>
      <w:proofErr w:type="gramStart"/>
      <w:r w:rsidRPr="003C5BE5">
        <w:rPr>
          <w:sz w:val="22"/>
          <w:szCs w:val="22"/>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3C5BE5" w:rsidRPr="003C5BE5" w:rsidRDefault="003C5BE5" w:rsidP="003C5BE5">
      <w:pPr>
        <w:widowControl w:val="0"/>
        <w:ind w:firstLine="540"/>
        <w:jc w:val="both"/>
        <w:rPr>
          <w:sz w:val="22"/>
          <w:szCs w:val="22"/>
        </w:rPr>
      </w:pPr>
      <w:r w:rsidRPr="003C5BE5">
        <w:rPr>
          <w:sz w:val="22"/>
          <w:szCs w:val="22"/>
        </w:rPr>
        <w:t xml:space="preserve">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w:t>
      </w:r>
    </w:p>
    <w:p w:rsidR="003C5BE5" w:rsidRPr="003C5BE5" w:rsidRDefault="003C5BE5" w:rsidP="003C5BE5">
      <w:pPr>
        <w:widowControl w:val="0"/>
        <w:ind w:firstLine="540"/>
        <w:jc w:val="both"/>
        <w:rPr>
          <w:sz w:val="22"/>
          <w:szCs w:val="22"/>
        </w:rPr>
      </w:pPr>
      <w:proofErr w:type="spellStart"/>
      <w:r w:rsidRPr="003C5BE5">
        <w:rPr>
          <w:sz w:val="22"/>
          <w:szCs w:val="22"/>
        </w:rPr>
        <w:t>Непредоставление</w:t>
      </w:r>
      <w:proofErr w:type="spellEnd"/>
      <w:r w:rsidRPr="003C5BE5">
        <w:rPr>
          <w:sz w:val="22"/>
          <w:szCs w:val="22"/>
        </w:rPr>
        <w:t xml:space="preserve"> работником объяснения не является препятствием для применения дисциплинарного взыскания [ч.2 ст.193 ТК РФ].</w:t>
      </w:r>
    </w:p>
    <w:p w:rsidR="003C5BE5" w:rsidRPr="003C5BE5" w:rsidRDefault="003C5BE5" w:rsidP="003C5BE5">
      <w:pPr>
        <w:widowControl w:val="0"/>
        <w:ind w:firstLine="540"/>
        <w:jc w:val="both"/>
        <w:rPr>
          <w:sz w:val="22"/>
          <w:szCs w:val="22"/>
        </w:rPr>
      </w:pPr>
      <w:r w:rsidRPr="003C5BE5">
        <w:rPr>
          <w:sz w:val="22"/>
          <w:szCs w:val="22"/>
        </w:rPr>
        <w:t xml:space="preserve">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 </w:t>
      </w:r>
    </w:p>
    <w:p w:rsidR="003C5BE5" w:rsidRPr="003C5BE5" w:rsidRDefault="003C5BE5" w:rsidP="003C5BE5">
      <w:pPr>
        <w:widowControl w:val="0"/>
        <w:ind w:firstLine="540"/>
        <w:jc w:val="both"/>
        <w:rPr>
          <w:sz w:val="22"/>
          <w:szCs w:val="22"/>
        </w:rPr>
      </w:pPr>
      <w:r w:rsidRPr="003C5BE5">
        <w:rPr>
          <w:sz w:val="22"/>
          <w:szCs w:val="22"/>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3C5BE5" w:rsidRPr="003C5BE5" w:rsidRDefault="003C5BE5" w:rsidP="003C5BE5">
      <w:pPr>
        <w:widowControl w:val="0"/>
        <w:ind w:firstLine="540"/>
        <w:jc w:val="both"/>
        <w:rPr>
          <w:sz w:val="22"/>
          <w:szCs w:val="22"/>
        </w:rPr>
      </w:pPr>
      <w:r w:rsidRPr="003C5BE5">
        <w:rPr>
          <w:sz w:val="22"/>
          <w:szCs w:val="22"/>
        </w:rPr>
        <w:t>9.7. За каждый дисциплинарный проступок может быть применено только одно дисциплинарное взыскание [ч.5 ст.193 ТК РФ].</w:t>
      </w:r>
    </w:p>
    <w:p w:rsidR="003C5BE5" w:rsidRPr="003C5BE5" w:rsidRDefault="003C5BE5" w:rsidP="003C5BE5">
      <w:pPr>
        <w:widowControl w:val="0"/>
        <w:ind w:firstLine="539"/>
        <w:jc w:val="both"/>
        <w:rPr>
          <w:sz w:val="22"/>
          <w:szCs w:val="22"/>
        </w:rPr>
      </w:pPr>
      <w:r w:rsidRPr="003C5BE5">
        <w:rPr>
          <w:sz w:val="22"/>
          <w:szCs w:val="22"/>
        </w:rPr>
        <w:t>9.8. Дисциплинарные взыскания применяются приказом, в котором отражается:</w:t>
      </w:r>
    </w:p>
    <w:p w:rsidR="003C5BE5" w:rsidRPr="003C5BE5" w:rsidRDefault="003C5BE5" w:rsidP="003C5BE5">
      <w:pPr>
        <w:widowControl w:val="0"/>
        <w:ind w:firstLine="539"/>
        <w:jc w:val="both"/>
        <w:rPr>
          <w:sz w:val="22"/>
          <w:szCs w:val="22"/>
        </w:rPr>
      </w:pPr>
      <w:r w:rsidRPr="003C5BE5">
        <w:rPr>
          <w:sz w:val="22"/>
          <w:szCs w:val="22"/>
        </w:rPr>
        <w:t>- существо дисциплинарного проступка;</w:t>
      </w:r>
    </w:p>
    <w:p w:rsidR="003C5BE5" w:rsidRPr="003C5BE5" w:rsidRDefault="003C5BE5" w:rsidP="003C5BE5">
      <w:pPr>
        <w:widowControl w:val="0"/>
        <w:ind w:firstLine="539"/>
        <w:jc w:val="both"/>
        <w:rPr>
          <w:sz w:val="22"/>
          <w:szCs w:val="22"/>
        </w:rPr>
      </w:pPr>
      <w:r w:rsidRPr="003C5BE5">
        <w:rPr>
          <w:sz w:val="22"/>
          <w:szCs w:val="22"/>
        </w:rPr>
        <w:t>- время совершения и время обнаружения дисциплинарного проступка;</w:t>
      </w:r>
    </w:p>
    <w:p w:rsidR="003C5BE5" w:rsidRPr="003C5BE5" w:rsidRDefault="003C5BE5" w:rsidP="003C5BE5">
      <w:pPr>
        <w:widowControl w:val="0"/>
        <w:ind w:firstLine="539"/>
        <w:jc w:val="both"/>
        <w:rPr>
          <w:sz w:val="22"/>
          <w:szCs w:val="22"/>
        </w:rPr>
      </w:pPr>
      <w:r w:rsidRPr="003C5BE5">
        <w:rPr>
          <w:sz w:val="22"/>
          <w:szCs w:val="22"/>
        </w:rPr>
        <w:t>- вид применяемого взыскания;</w:t>
      </w:r>
    </w:p>
    <w:p w:rsidR="003C5BE5" w:rsidRPr="003C5BE5" w:rsidRDefault="003C5BE5" w:rsidP="003C5BE5">
      <w:pPr>
        <w:widowControl w:val="0"/>
        <w:ind w:firstLine="539"/>
        <w:jc w:val="both"/>
        <w:rPr>
          <w:sz w:val="22"/>
          <w:szCs w:val="22"/>
        </w:rPr>
      </w:pPr>
      <w:r w:rsidRPr="003C5BE5">
        <w:rPr>
          <w:sz w:val="22"/>
          <w:szCs w:val="22"/>
        </w:rPr>
        <w:t>- документы, подтверждающие совершение дисциплинарного проступка;</w:t>
      </w:r>
    </w:p>
    <w:p w:rsidR="003C5BE5" w:rsidRPr="003C5BE5" w:rsidRDefault="003C5BE5" w:rsidP="003C5BE5">
      <w:pPr>
        <w:widowControl w:val="0"/>
        <w:ind w:firstLine="539"/>
        <w:jc w:val="both"/>
        <w:rPr>
          <w:sz w:val="22"/>
          <w:szCs w:val="22"/>
        </w:rPr>
      </w:pPr>
      <w:r w:rsidRPr="003C5BE5">
        <w:rPr>
          <w:sz w:val="22"/>
          <w:szCs w:val="22"/>
        </w:rPr>
        <w:t>- документы, содержащие объяснения работника.</w:t>
      </w:r>
    </w:p>
    <w:p w:rsidR="003C5BE5" w:rsidRPr="003C5BE5" w:rsidRDefault="003C5BE5" w:rsidP="003C5BE5">
      <w:pPr>
        <w:widowControl w:val="0"/>
        <w:ind w:firstLine="539"/>
        <w:jc w:val="both"/>
        <w:rPr>
          <w:sz w:val="22"/>
          <w:szCs w:val="22"/>
        </w:rPr>
      </w:pPr>
      <w:r w:rsidRPr="003C5BE5">
        <w:rPr>
          <w:sz w:val="22"/>
          <w:szCs w:val="22"/>
        </w:rPr>
        <w:t>В приказе о применении дисциплинарного взыскания также можно привести краткое изложение объяснений работника.</w:t>
      </w:r>
    </w:p>
    <w:p w:rsidR="003C5BE5" w:rsidRPr="003C5BE5" w:rsidRDefault="003C5BE5" w:rsidP="003C5BE5">
      <w:pPr>
        <w:widowControl w:val="0"/>
        <w:ind w:firstLine="540"/>
        <w:jc w:val="both"/>
        <w:rPr>
          <w:sz w:val="22"/>
          <w:szCs w:val="22"/>
        </w:rPr>
      </w:pPr>
      <w:r w:rsidRPr="003C5BE5">
        <w:rPr>
          <w:sz w:val="22"/>
          <w:szCs w:val="22"/>
        </w:rPr>
        <w:t xml:space="preserve">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 </w:t>
      </w:r>
    </w:p>
    <w:p w:rsidR="003C5BE5" w:rsidRPr="003C5BE5" w:rsidRDefault="003C5BE5" w:rsidP="003C5BE5">
      <w:pPr>
        <w:widowControl w:val="0"/>
        <w:ind w:firstLine="540"/>
        <w:jc w:val="both"/>
        <w:rPr>
          <w:sz w:val="22"/>
          <w:szCs w:val="22"/>
        </w:rPr>
      </w:pPr>
      <w:r w:rsidRPr="003C5BE5">
        <w:rPr>
          <w:sz w:val="22"/>
          <w:szCs w:val="22"/>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3C5BE5" w:rsidRPr="003C5BE5" w:rsidRDefault="003C5BE5" w:rsidP="003C5BE5">
      <w:pPr>
        <w:widowControl w:val="0"/>
        <w:ind w:firstLine="539"/>
        <w:jc w:val="both"/>
        <w:rPr>
          <w:sz w:val="22"/>
          <w:szCs w:val="22"/>
        </w:rPr>
      </w:pPr>
      <w:r w:rsidRPr="003C5BE5">
        <w:rPr>
          <w:sz w:val="22"/>
          <w:szCs w:val="22"/>
        </w:rPr>
        <w:t>9.11. Сведения о взысканиях в трудовую книжку не вносятся, за исключением случаев, когда дисциплинарным взысканием является увольнение.</w:t>
      </w:r>
    </w:p>
    <w:p w:rsidR="003C5BE5" w:rsidRPr="003C5BE5" w:rsidRDefault="003C5BE5" w:rsidP="003C5BE5">
      <w:pPr>
        <w:widowControl w:val="0"/>
        <w:jc w:val="center"/>
        <w:rPr>
          <w:b/>
          <w:sz w:val="22"/>
          <w:szCs w:val="22"/>
        </w:rPr>
      </w:pPr>
      <w:r w:rsidRPr="003C5BE5">
        <w:rPr>
          <w:b/>
          <w:sz w:val="22"/>
          <w:szCs w:val="22"/>
          <w:lang w:val="en-US"/>
        </w:rPr>
        <w:t>X</w:t>
      </w:r>
      <w:r w:rsidRPr="003C5BE5">
        <w:rPr>
          <w:b/>
          <w:sz w:val="22"/>
          <w:szCs w:val="22"/>
        </w:rPr>
        <w:t xml:space="preserve">. </w:t>
      </w:r>
      <w:r w:rsidRPr="003C5BE5">
        <w:rPr>
          <w:b/>
          <w:bCs/>
          <w:spacing w:val="-1"/>
          <w:sz w:val="22"/>
          <w:szCs w:val="22"/>
        </w:rPr>
        <w:t>Ответственность за нарушение трудовой дисциплины</w:t>
      </w:r>
      <w:r w:rsidRPr="003C5BE5">
        <w:rPr>
          <w:b/>
          <w:sz w:val="22"/>
          <w:szCs w:val="22"/>
        </w:rPr>
        <w:t xml:space="preserve"> </w:t>
      </w:r>
    </w:p>
    <w:p w:rsidR="003C5BE5" w:rsidRPr="003C5BE5" w:rsidRDefault="003C5BE5" w:rsidP="003C5BE5">
      <w:pPr>
        <w:widowControl w:val="0"/>
        <w:ind w:firstLine="539"/>
        <w:jc w:val="both"/>
        <w:rPr>
          <w:sz w:val="22"/>
          <w:szCs w:val="22"/>
        </w:rPr>
      </w:pPr>
      <w:r w:rsidRPr="003C5BE5">
        <w:rPr>
          <w:sz w:val="22"/>
          <w:szCs w:val="22"/>
        </w:rPr>
        <w:t>10.1. Работники обязаны подчиняться Работодателю (заведующей ДОУ), выполнять ее указания, связанные с трудовой деятельностью, а также приказы и распоряжения, соответствующие действующему законодательству.</w:t>
      </w:r>
    </w:p>
    <w:p w:rsidR="003C5BE5" w:rsidRPr="003C5BE5" w:rsidRDefault="003C5BE5" w:rsidP="003C5BE5">
      <w:pPr>
        <w:widowControl w:val="0"/>
        <w:ind w:firstLine="539"/>
        <w:jc w:val="both"/>
        <w:rPr>
          <w:sz w:val="22"/>
          <w:szCs w:val="22"/>
        </w:rPr>
      </w:pPr>
      <w:r w:rsidRPr="003C5BE5">
        <w:rPr>
          <w:sz w:val="22"/>
          <w:szCs w:val="22"/>
        </w:rPr>
        <w:t>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C5BE5" w:rsidRPr="003C5BE5" w:rsidRDefault="003C5BE5" w:rsidP="003C5BE5">
      <w:pPr>
        <w:widowControl w:val="0"/>
        <w:ind w:firstLine="540"/>
        <w:jc w:val="both"/>
        <w:rPr>
          <w:sz w:val="22"/>
          <w:szCs w:val="22"/>
        </w:rPr>
      </w:pPr>
      <w:r w:rsidRPr="003C5BE5">
        <w:rPr>
          <w:sz w:val="22"/>
          <w:szCs w:val="22"/>
        </w:rPr>
        <w:t xml:space="preserve">10.3. Работодатель (заведующая ДОУ) имеет право привлекать работников к дисциплинарной и </w:t>
      </w:r>
      <w:r w:rsidRPr="003C5BE5">
        <w:rPr>
          <w:sz w:val="22"/>
          <w:szCs w:val="22"/>
        </w:rPr>
        <w:lastRenderedPageBreak/>
        <w:t xml:space="preserve">материальной ответственности в порядке, установленном Трудовым кодексом РФ, иными федеральными законами. </w:t>
      </w:r>
    </w:p>
    <w:p w:rsidR="003C5BE5" w:rsidRPr="003C5BE5" w:rsidRDefault="003C5BE5" w:rsidP="003C5BE5">
      <w:pPr>
        <w:widowControl w:val="0"/>
        <w:ind w:firstLine="540"/>
        <w:jc w:val="both"/>
        <w:rPr>
          <w:sz w:val="22"/>
          <w:szCs w:val="22"/>
        </w:rPr>
      </w:pPr>
      <w:r w:rsidRPr="003C5BE5">
        <w:rPr>
          <w:sz w:val="22"/>
          <w:szCs w:val="22"/>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3C5BE5" w:rsidRPr="003C5BE5" w:rsidRDefault="003C5BE5" w:rsidP="003C5BE5">
      <w:pPr>
        <w:widowControl w:val="0"/>
        <w:shd w:val="clear" w:color="auto" w:fill="FFFFFF"/>
        <w:tabs>
          <w:tab w:val="left" w:pos="629"/>
        </w:tabs>
        <w:jc w:val="center"/>
        <w:rPr>
          <w:b/>
          <w:sz w:val="22"/>
          <w:szCs w:val="22"/>
        </w:rPr>
      </w:pPr>
      <w:r w:rsidRPr="003C5BE5">
        <w:rPr>
          <w:b/>
          <w:sz w:val="22"/>
          <w:szCs w:val="22"/>
          <w:lang w:val="en-US"/>
        </w:rPr>
        <w:t>X</w:t>
      </w:r>
      <w:r w:rsidRPr="003C5BE5">
        <w:rPr>
          <w:b/>
          <w:sz w:val="22"/>
          <w:szCs w:val="22"/>
        </w:rPr>
        <w:t>I. Заключительные положения</w:t>
      </w:r>
    </w:p>
    <w:p w:rsidR="003C5BE5" w:rsidRP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sz w:val="22"/>
          <w:szCs w:val="22"/>
        </w:rPr>
        <w:t xml:space="preserve">9.1. </w:t>
      </w:r>
      <w:r w:rsidRPr="003C5BE5">
        <w:rPr>
          <w:color w:val="000000"/>
          <w:sz w:val="22"/>
          <w:szCs w:val="22"/>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настоящих правил и утвержденными заведующей ДОУ локальными актами.</w:t>
      </w:r>
    </w:p>
    <w:p w:rsid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color w:val="000000"/>
          <w:sz w:val="22"/>
          <w:szCs w:val="22"/>
        </w:rPr>
        <w:t xml:space="preserve">9.2. При осуществлении в ДОУ функций по </w:t>
      </w:r>
      <w:proofErr w:type="gramStart"/>
      <w:r w:rsidRPr="003C5BE5">
        <w:rPr>
          <w:color w:val="000000"/>
          <w:sz w:val="22"/>
          <w:szCs w:val="22"/>
        </w:rPr>
        <w:t>контролю за</w:t>
      </w:r>
      <w:proofErr w:type="gramEnd"/>
      <w:r w:rsidRPr="003C5BE5">
        <w:rPr>
          <w:color w:val="000000"/>
          <w:sz w:val="22"/>
          <w:szCs w:val="22"/>
        </w:rPr>
        <w:t xml:space="preserve"> образовательным процессом и в других случаях не допускается:</w:t>
      </w:r>
    </w:p>
    <w:p w:rsidR="003C5BE5" w:rsidRP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color w:val="000000"/>
          <w:sz w:val="22"/>
          <w:szCs w:val="22"/>
        </w:rPr>
        <w:t>- присутствие на занятиях посторонних лиц без разрешения работодателя;</w:t>
      </w:r>
    </w:p>
    <w:p w:rsidR="003C5BE5" w:rsidRP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color w:val="000000"/>
          <w:sz w:val="22"/>
          <w:szCs w:val="22"/>
        </w:rPr>
        <w:t>- входить группу после начала занятия, за исключением работодателя;</w:t>
      </w:r>
    </w:p>
    <w:p w:rsidR="003C5BE5" w:rsidRPr="003C5BE5" w:rsidRDefault="003C5BE5" w:rsidP="003C5BE5">
      <w:pPr>
        <w:widowControl w:val="0"/>
        <w:shd w:val="clear" w:color="auto" w:fill="FFFFFF"/>
        <w:tabs>
          <w:tab w:val="left" w:pos="0"/>
          <w:tab w:val="left" w:pos="720"/>
          <w:tab w:val="left" w:pos="900"/>
        </w:tabs>
        <w:ind w:firstLine="539"/>
        <w:jc w:val="both"/>
        <w:rPr>
          <w:color w:val="000000"/>
          <w:sz w:val="22"/>
          <w:szCs w:val="22"/>
        </w:rPr>
      </w:pPr>
      <w:r w:rsidRPr="003C5BE5">
        <w:rPr>
          <w:color w:val="000000"/>
          <w:sz w:val="22"/>
          <w:szCs w:val="22"/>
        </w:rPr>
        <w:t>- делать педагогическим работникам замечания по поводу их работы во время проведения занятий и в присутствии воспитанников и их родителей</w:t>
      </w:r>
    </w:p>
    <w:p w:rsidR="00F14E7F" w:rsidRPr="003C5BE5" w:rsidRDefault="00F14E7F">
      <w:pPr>
        <w:rPr>
          <w:sz w:val="22"/>
          <w:szCs w:val="22"/>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603332450510203670830559428146817986133868575792</w:t>
            </w:r>
          </w:p>
        </w:tc>
      </w:tr>
      <w:tr>
        <w:trPr/>
        <w:tc>
          <w:tcPr/>
          <w:p>
            <w:pPr>
              <w:rPr/>
            </w:pPr>
            <w:r>
              <w:rPr/>
              <w:t xml:space="preserve">Владелец</w:t>
            </w:r>
          </w:p>
        </w:tc>
        <w:tc>
          <w:tcPr>
            <w:gridSpan w:val="2"/>
          </w:tcPr>
          <w:p>
            <w:pPr>
              <w:rPr/>
            </w:pPr>
            <w:r>
              <w:rPr/>
              <w:t xml:space="preserve">Доржиева Наталья Сергеевна</w:t>
            </w:r>
          </w:p>
        </w:tc>
      </w:tr>
      <w:tr>
        <w:trPr/>
        <w:tc>
          <w:tcPr/>
          <w:p>
            <w:pPr>
              <w:rPr/>
            </w:pPr>
            <w:r>
              <w:rPr/>
              <w:t xml:space="preserve">Действителен</w:t>
            </w:r>
          </w:p>
        </w:tc>
        <w:tc>
          <w:tcPr>
            <w:gridSpan w:val="2"/>
          </w:tcPr>
          <w:p>
            <w:pPr>
              <w:rPr/>
            </w:pPr>
            <w:r>
              <w:rPr/>
              <w:t xml:space="preserve">С 03.09.2021 по 03.09.2022</w:t>
            </w:r>
          </w:p>
        </w:tc>
      </w:tr>
    </w:tbl>
    <w:sectPr xmlns:w="http://schemas.openxmlformats.org/wordprocessingml/2006/main" w:rsidR="00F14E7F" w:rsidRPr="003C5BE5" w:rsidSect="003C5BE5">
      <w:pgSz w:w="11906" w:h="16838"/>
      <w:pgMar w:top="284" w:right="424" w:bottom="568" w:left="85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44">
    <w:multiLevelType w:val="hybridMultilevel"/>
    <w:lvl w:ilvl="0" w:tplc="80462816">
      <w:start w:val="1"/>
      <w:numFmt w:val="decimal"/>
      <w:lvlText w:val="%1."/>
      <w:lvlJc w:val="left"/>
      <w:pPr>
        <w:ind w:left="720" w:hanging="360"/>
      </w:pPr>
    </w:lvl>
    <w:lvl w:ilvl="1" w:tplc="80462816" w:tentative="1">
      <w:start w:val="1"/>
      <w:numFmt w:val="lowerLetter"/>
      <w:lvlText w:val="%2."/>
      <w:lvlJc w:val="left"/>
      <w:pPr>
        <w:ind w:left="1440" w:hanging="360"/>
      </w:pPr>
    </w:lvl>
    <w:lvl w:ilvl="2" w:tplc="80462816" w:tentative="1">
      <w:start w:val="1"/>
      <w:numFmt w:val="lowerRoman"/>
      <w:lvlText w:val="%3."/>
      <w:lvlJc w:val="right"/>
      <w:pPr>
        <w:ind w:left="2160" w:hanging="180"/>
      </w:pPr>
    </w:lvl>
    <w:lvl w:ilvl="3" w:tplc="80462816" w:tentative="1">
      <w:start w:val="1"/>
      <w:numFmt w:val="decimal"/>
      <w:lvlText w:val="%4."/>
      <w:lvlJc w:val="left"/>
      <w:pPr>
        <w:ind w:left="2880" w:hanging="360"/>
      </w:pPr>
    </w:lvl>
    <w:lvl w:ilvl="4" w:tplc="80462816" w:tentative="1">
      <w:start w:val="1"/>
      <w:numFmt w:val="lowerLetter"/>
      <w:lvlText w:val="%5."/>
      <w:lvlJc w:val="left"/>
      <w:pPr>
        <w:ind w:left="3600" w:hanging="360"/>
      </w:pPr>
    </w:lvl>
    <w:lvl w:ilvl="5" w:tplc="80462816" w:tentative="1">
      <w:start w:val="1"/>
      <w:numFmt w:val="lowerRoman"/>
      <w:lvlText w:val="%6."/>
      <w:lvlJc w:val="right"/>
      <w:pPr>
        <w:ind w:left="4320" w:hanging="180"/>
      </w:pPr>
    </w:lvl>
    <w:lvl w:ilvl="6" w:tplc="80462816" w:tentative="1">
      <w:start w:val="1"/>
      <w:numFmt w:val="decimal"/>
      <w:lvlText w:val="%7."/>
      <w:lvlJc w:val="left"/>
      <w:pPr>
        <w:ind w:left="5040" w:hanging="360"/>
      </w:pPr>
    </w:lvl>
    <w:lvl w:ilvl="7" w:tplc="80462816" w:tentative="1">
      <w:start w:val="1"/>
      <w:numFmt w:val="lowerLetter"/>
      <w:lvlText w:val="%8."/>
      <w:lvlJc w:val="left"/>
      <w:pPr>
        <w:ind w:left="5760" w:hanging="360"/>
      </w:pPr>
    </w:lvl>
    <w:lvl w:ilvl="8" w:tplc="80462816" w:tentative="1">
      <w:start w:val="1"/>
      <w:numFmt w:val="lowerRoman"/>
      <w:lvlText w:val="%9."/>
      <w:lvlJc w:val="right"/>
      <w:pPr>
        <w:ind w:left="6480" w:hanging="180"/>
      </w:pPr>
    </w:lvl>
  </w:abstractNum>
  <w:abstractNum w:abstractNumId="5743">
    <w:multiLevelType w:val="hybridMultilevel"/>
    <w:lvl w:ilvl="0" w:tplc="89269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43">
    <w:abstractNumId w:val="5743"/>
  </w:num>
  <w:num w:numId="5744">
    <w:abstractNumId w:val="57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E5"/>
    <w:rsid w:val="000B2D56"/>
    <w:rsid w:val="003C5BE5"/>
    <w:rsid w:val="00810A4E"/>
    <w:rsid w:val="00D46270"/>
    <w:rsid w:val="00F1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3C5BE5"/>
    <w:pPr>
      <w:widowControl w:val="0"/>
      <w:autoSpaceDE w:val="0"/>
      <w:autoSpaceDN w:val="0"/>
      <w:adjustRightInd w:val="0"/>
      <w:spacing w:line="323" w:lineRule="exact"/>
      <w:ind w:firstLine="667"/>
      <w:jc w:val="both"/>
    </w:pPr>
  </w:style>
  <w:style w:type="paragraph" w:customStyle="1" w:styleId="Style11">
    <w:name w:val="Style11"/>
    <w:basedOn w:val="a"/>
    <w:rsid w:val="003C5BE5"/>
    <w:pPr>
      <w:widowControl w:val="0"/>
      <w:autoSpaceDE w:val="0"/>
      <w:autoSpaceDN w:val="0"/>
      <w:adjustRightInd w:val="0"/>
      <w:spacing w:line="318" w:lineRule="exact"/>
      <w:ind w:firstLine="701"/>
      <w:jc w:val="both"/>
    </w:pPr>
  </w:style>
  <w:style w:type="character" w:customStyle="1" w:styleId="FontStyle22">
    <w:name w:val="Font Style22"/>
    <w:basedOn w:val="a0"/>
    <w:rsid w:val="003C5BE5"/>
    <w:rPr>
      <w:rFonts w:ascii="Times New Roman" w:hAnsi="Times New Roman" w:cs="Times New Roman" w:hint="default"/>
      <w:sz w:val="26"/>
      <w:szCs w:val="26"/>
    </w:rPr>
  </w:style>
  <w:style w:type="paragraph" w:styleId="a3">
    <w:name w:val="Balloon Text"/>
    <w:basedOn w:val="a"/>
    <w:link w:val="a4"/>
    <w:uiPriority w:val="99"/>
    <w:semiHidden/>
    <w:unhideWhenUsed/>
    <w:rsid w:val="00D46270"/>
    <w:rPr>
      <w:rFonts w:ascii="Tahoma" w:hAnsi="Tahoma" w:cs="Tahoma"/>
      <w:sz w:val="16"/>
      <w:szCs w:val="16"/>
    </w:rPr>
  </w:style>
  <w:style w:type="character" w:customStyle="1" w:styleId="a4">
    <w:name w:val="Текст выноски Знак"/>
    <w:basedOn w:val="a0"/>
    <w:link w:val="a3"/>
    <w:uiPriority w:val="99"/>
    <w:semiHidden/>
    <w:rsid w:val="00D46270"/>
    <w:rPr>
      <w:rFonts w:ascii="Tahoma" w:eastAsia="Times New Roman" w:hAnsi="Tahoma" w:cs="Tahoma"/>
      <w:sz w:val="16"/>
      <w:szCs w:val="16"/>
      <w:lang w:eastAsia="ru-RU"/>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3C5BE5"/>
    <w:pPr>
      <w:widowControl w:val="0"/>
      <w:autoSpaceDE w:val="0"/>
      <w:autoSpaceDN w:val="0"/>
      <w:adjustRightInd w:val="0"/>
      <w:spacing w:line="323" w:lineRule="exact"/>
      <w:ind w:firstLine="667"/>
      <w:jc w:val="both"/>
    </w:pPr>
  </w:style>
  <w:style w:type="paragraph" w:customStyle="1" w:styleId="Style11">
    <w:name w:val="Style11"/>
    <w:basedOn w:val="a"/>
    <w:rsid w:val="003C5BE5"/>
    <w:pPr>
      <w:widowControl w:val="0"/>
      <w:autoSpaceDE w:val="0"/>
      <w:autoSpaceDN w:val="0"/>
      <w:adjustRightInd w:val="0"/>
      <w:spacing w:line="318" w:lineRule="exact"/>
      <w:ind w:firstLine="701"/>
      <w:jc w:val="both"/>
    </w:pPr>
  </w:style>
  <w:style w:type="character" w:customStyle="1" w:styleId="FontStyle22">
    <w:name w:val="Font Style22"/>
    <w:basedOn w:val="a0"/>
    <w:rsid w:val="003C5BE5"/>
    <w:rPr>
      <w:rFonts w:ascii="Times New Roman" w:hAnsi="Times New Roman" w:cs="Times New Roman" w:hint="default"/>
      <w:sz w:val="26"/>
      <w:szCs w:val="26"/>
    </w:rPr>
  </w:style>
  <w:style w:type="paragraph" w:styleId="a3">
    <w:name w:val="Balloon Text"/>
    <w:basedOn w:val="a"/>
    <w:link w:val="a4"/>
    <w:uiPriority w:val="99"/>
    <w:semiHidden/>
    <w:unhideWhenUsed/>
    <w:rsid w:val="00D46270"/>
    <w:rPr>
      <w:rFonts w:ascii="Tahoma" w:hAnsi="Tahoma" w:cs="Tahoma"/>
      <w:sz w:val="16"/>
      <w:szCs w:val="16"/>
    </w:rPr>
  </w:style>
  <w:style w:type="character" w:customStyle="1" w:styleId="a4">
    <w:name w:val="Текст выноски Знак"/>
    <w:basedOn w:val="a0"/>
    <w:link w:val="a3"/>
    <w:uiPriority w:val="99"/>
    <w:semiHidden/>
    <w:rsid w:val="00D462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74170135" Type="http://schemas.openxmlformats.org/officeDocument/2006/relationships/numbering" Target="numbering.xml"/><Relationship Id="rId859567229" Type="http://schemas.openxmlformats.org/officeDocument/2006/relationships/footnotes" Target="footnotes.xml"/><Relationship Id="rId364628587" Type="http://schemas.openxmlformats.org/officeDocument/2006/relationships/endnotes" Target="endnotes.xml"/><Relationship Id="rId793091897" Type="http://schemas.openxmlformats.org/officeDocument/2006/relationships/comments" Target="comments.xml"/><Relationship Id="rId101038576" Type="http://schemas.microsoft.com/office/2011/relationships/commentsExtended" Target="commentsExtended.xml"/><Relationship Id="rId75157575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8Es0Y4hMKrsw+p56fMsVYGxqCCc=</DigestValue>
    </Reference>
    <Reference Type="http://www.w3.org/2000/09/xmldsig#Object" URI="#idOfficeObject">
      <DigestMethod Algorithm="http://www.w3.org/2000/09/xmldsig#sha1"/>
      <DigestValue>qHaQ7908NIwzGU7HYBA+z0wQ+Vo=</DigestValue>
    </Reference>
  </SignedInfo>
  <SignatureValue>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</SignatureValue>
  <KeyInfo>
    <X509Data>
      <X509Certificate>MIIFnzCCA4cCFGmuXN4bNSDagNvjEsKHZo/19nwwMA0GCSqGSIb3DQEBCwUAMIGQ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</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174170135"/>
            <mdssi:RelationshipReference SourceId="rId859567229"/>
            <mdssi:RelationshipReference SourceId="rId364628587"/>
            <mdssi:RelationshipReference SourceId="rId793091897"/>
            <mdssi:RelationshipReference SourceId="rId101038576"/>
            <mdssi:RelationshipReference SourceId="rId751575753"/>
          </Transform>
          <Transform Algorithm="http://www.w3.org/TR/2001/REC-xml-c14n-20010315"/>
        </Transforms>
        <DigestMethod Algorithm="http://www.w3.org/2000/09/xmldsig#sha1"/>
        <DigestValue>GRVXKJxNqpJTB0E7FQuy3M0CUQk=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S4fspmg+xVyR++3PiLHU6SyBg2g=</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2q+yWQQSnDPzTp98wvLpO1dPEok=</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UHcjzLARRdRi6+BbD/lOMp/L+qM=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/1MyuieUi/u8MHGGQ/iAqG7kriw=</DigestValue>
      </Reference>
      <Reference URI="/word/styles.xml?ContentType=application/vnd.openxmlformats-officedocument.wordprocessingml.styles+xml">
        <DigestMethod Algorithm="http://www.w3.org/2000/09/xmldsig#sha1"/>
        <DigestValue>QT8NOuH8xYkr3Wb1r1Wbuxpd6VQ=</DigestValue>
      </Reference>
      <Reference URI="/word/stylesWithEffects.xml?ContentType=application/vnd.ms-word.stylesWithEffects+xml">
        <DigestMethod Algorithm="http://www.w3.org/2000/09/xmldsig#sha1"/>
        <DigestValue>88MXRrbPc69G84C74hGw83OPR48=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H4nDT2+qPVtGTNnWv2R5A3501+g=</DigestValue>
      </Reference>
    </Manifest>
    <SignatureProperties>
      <SignatureProperty Id="idSignatureTime" Target="#idPackageSignature">
        <mdssi:SignatureTime>
          <mdssi:Format>YYYY-MM-DDThh:mm:ssTZD</mdssi:Format>
          <mdssi:Value>2021-11-15T03:14:43Z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82</TotalTime>
  <Pages>14</Pages>
  <Words>9057</Words>
  <Characters>51628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ф</cp:lastModifiedBy>
  <cp:revision>1</cp:revision>
  <cp:lastPrinted>2016-10-06T16:09:00Z</cp:lastPrinted>
  <dcterms:created xsi:type="dcterms:W3CDTF">2016-10-06T13:59:00Z</dcterms:created>
  <dcterms:modified xsi:type="dcterms:W3CDTF">2016-10-06T16:19:00Z</dcterms:modified>
</cp:coreProperties>
</file>