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04" w:rsidRPr="00112204" w:rsidRDefault="00112204" w:rsidP="00112204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112204">
        <w:rPr>
          <w:rFonts w:ascii="Times New Roman" w:hAnsi="Times New Roman" w:cs="Times New Roman"/>
          <w:sz w:val="20"/>
          <w:szCs w:val="20"/>
        </w:rPr>
        <w:t>Утверждаю:</w:t>
      </w:r>
    </w:p>
    <w:p w:rsidR="00112204" w:rsidRPr="00112204" w:rsidRDefault="00112204" w:rsidP="00112204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112204">
        <w:rPr>
          <w:rFonts w:ascii="Times New Roman" w:hAnsi="Times New Roman" w:cs="Times New Roman"/>
          <w:sz w:val="20"/>
          <w:szCs w:val="20"/>
        </w:rPr>
        <w:t>___________________</w:t>
      </w:r>
    </w:p>
    <w:p w:rsidR="00112204" w:rsidRPr="00112204" w:rsidRDefault="00112204" w:rsidP="00112204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Доржиева </w:t>
      </w:r>
      <w:r w:rsidRPr="00112204">
        <w:rPr>
          <w:rFonts w:ascii="Times New Roman" w:hAnsi="Times New Roman" w:cs="Times New Roman"/>
          <w:sz w:val="20"/>
          <w:szCs w:val="20"/>
        </w:rPr>
        <w:t>заведующая МБДОУ</w:t>
      </w:r>
    </w:p>
    <w:p w:rsidR="00112204" w:rsidRPr="00112204" w:rsidRDefault="00112204" w:rsidP="00112204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112204">
        <w:rPr>
          <w:rFonts w:ascii="Times New Roman" w:hAnsi="Times New Roman" w:cs="Times New Roman"/>
          <w:sz w:val="20"/>
          <w:szCs w:val="20"/>
        </w:rPr>
        <w:t>детский сад «</w:t>
      </w:r>
      <w:proofErr w:type="spellStart"/>
      <w:r w:rsidRPr="00112204">
        <w:rPr>
          <w:rFonts w:ascii="Times New Roman" w:hAnsi="Times New Roman" w:cs="Times New Roman"/>
          <w:sz w:val="20"/>
          <w:szCs w:val="20"/>
        </w:rPr>
        <w:t>Улаалзай</w:t>
      </w:r>
      <w:proofErr w:type="spellEnd"/>
      <w:r w:rsidRPr="0011220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112204" w:rsidRPr="00112204" w:rsidRDefault="00112204" w:rsidP="00112204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112204">
        <w:rPr>
          <w:rFonts w:ascii="Times New Roman" w:hAnsi="Times New Roman" w:cs="Times New Roman"/>
          <w:sz w:val="20"/>
          <w:szCs w:val="20"/>
        </w:rPr>
        <w:t>«___» ___________ 2019г.</w:t>
      </w:r>
    </w:p>
    <w:p w:rsidR="00112204" w:rsidRDefault="00112204" w:rsidP="00D33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506" w:rsidRDefault="00D33506" w:rsidP="00D33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0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33506" w:rsidRDefault="00D33506" w:rsidP="00D33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06">
        <w:rPr>
          <w:rFonts w:ascii="Times New Roman" w:hAnsi="Times New Roman" w:cs="Times New Roman"/>
          <w:b/>
          <w:sz w:val="24"/>
          <w:szCs w:val="24"/>
        </w:rPr>
        <w:t>о семейн</w:t>
      </w:r>
      <w:r>
        <w:rPr>
          <w:rFonts w:ascii="Times New Roman" w:hAnsi="Times New Roman" w:cs="Times New Roman"/>
          <w:b/>
          <w:sz w:val="24"/>
          <w:szCs w:val="24"/>
        </w:rPr>
        <w:t>ом конкурсе рисунка</w:t>
      </w:r>
      <w:r w:rsidRPr="00D33506">
        <w:rPr>
          <w:rFonts w:ascii="Times New Roman" w:hAnsi="Times New Roman" w:cs="Times New Roman"/>
          <w:b/>
          <w:sz w:val="24"/>
          <w:szCs w:val="24"/>
        </w:rPr>
        <w:t>, посвященного 80-летию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506">
        <w:rPr>
          <w:rFonts w:ascii="Times New Roman" w:hAnsi="Times New Roman" w:cs="Times New Roman"/>
          <w:b/>
          <w:sz w:val="24"/>
          <w:szCs w:val="24"/>
        </w:rPr>
        <w:t xml:space="preserve">Иволгинского района </w:t>
      </w:r>
    </w:p>
    <w:p w:rsidR="00CE7923" w:rsidRDefault="00D33506" w:rsidP="00D33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06">
        <w:rPr>
          <w:rFonts w:ascii="Times New Roman" w:hAnsi="Times New Roman" w:cs="Times New Roman"/>
          <w:b/>
          <w:sz w:val="24"/>
          <w:szCs w:val="24"/>
        </w:rPr>
        <w:t>«Я и мой район»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412D92" w:rsidP="00545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Конкурс рисунков «</w:t>
      </w:r>
      <w:r w:rsidR="00545BB2">
        <w:rPr>
          <w:rFonts w:ascii="Times New Roman" w:hAnsi="Times New Roman" w:cs="Times New Roman"/>
          <w:sz w:val="24"/>
          <w:szCs w:val="24"/>
        </w:rPr>
        <w:t>Я и мой район»</w:t>
      </w:r>
      <w:r w:rsidRPr="00412D92">
        <w:rPr>
          <w:rFonts w:ascii="Times New Roman" w:hAnsi="Times New Roman" w:cs="Times New Roman"/>
          <w:sz w:val="24"/>
          <w:szCs w:val="24"/>
        </w:rPr>
        <w:t xml:space="preserve"> проводится в рамках проведения мероприятий, </w:t>
      </w:r>
      <w:r w:rsidR="00112204">
        <w:rPr>
          <w:rFonts w:ascii="Times New Roman" w:hAnsi="Times New Roman" w:cs="Times New Roman"/>
          <w:sz w:val="24"/>
          <w:szCs w:val="24"/>
        </w:rPr>
        <w:t xml:space="preserve">посвященных празднованию </w:t>
      </w:r>
      <w:r w:rsidR="00545BB2" w:rsidRPr="00545BB2">
        <w:rPr>
          <w:rFonts w:ascii="Times New Roman" w:hAnsi="Times New Roman" w:cs="Times New Roman"/>
          <w:sz w:val="24"/>
          <w:szCs w:val="24"/>
        </w:rPr>
        <w:t>80-летия со дня основания Иволгинского района</w:t>
      </w:r>
      <w:r w:rsidR="0054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204" w:rsidRDefault="00112204" w:rsidP="00545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545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Учредителями конкурса являются: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545BB2">
        <w:rPr>
          <w:rFonts w:ascii="Times New Roman" w:hAnsi="Times New Roman" w:cs="Times New Roman"/>
          <w:sz w:val="24"/>
          <w:szCs w:val="24"/>
        </w:rPr>
        <w:t xml:space="preserve"> МБДОУ детский сад «</w:t>
      </w:r>
      <w:proofErr w:type="spellStart"/>
      <w:r w:rsidR="00545BB2">
        <w:rPr>
          <w:rFonts w:ascii="Times New Roman" w:hAnsi="Times New Roman" w:cs="Times New Roman"/>
          <w:sz w:val="24"/>
          <w:szCs w:val="24"/>
        </w:rPr>
        <w:t>Улаалзай</w:t>
      </w:r>
      <w:proofErr w:type="spellEnd"/>
      <w:r w:rsidR="00545BB2">
        <w:rPr>
          <w:rFonts w:ascii="Times New Roman" w:hAnsi="Times New Roman" w:cs="Times New Roman"/>
          <w:sz w:val="24"/>
          <w:szCs w:val="24"/>
        </w:rPr>
        <w:t>»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2. Цели и задачи конкурса.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 xml:space="preserve">2.1. Повышение интереса к достопримечательностям и истории родного </w:t>
      </w:r>
      <w:r w:rsidR="00545BB2">
        <w:rPr>
          <w:rFonts w:ascii="Times New Roman" w:hAnsi="Times New Roman" w:cs="Times New Roman"/>
          <w:sz w:val="24"/>
          <w:szCs w:val="24"/>
        </w:rPr>
        <w:t>района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 xml:space="preserve">2.2. Привлечение родителей и детей </w:t>
      </w:r>
      <w:r w:rsidR="00112204">
        <w:rPr>
          <w:rFonts w:ascii="Times New Roman" w:hAnsi="Times New Roman" w:cs="Times New Roman"/>
          <w:sz w:val="24"/>
          <w:szCs w:val="24"/>
        </w:rPr>
        <w:t>МБДОУ детский сад «</w:t>
      </w:r>
      <w:proofErr w:type="spellStart"/>
      <w:r w:rsidR="00112204">
        <w:rPr>
          <w:rFonts w:ascii="Times New Roman" w:hAnsi="Times New Roman" w:cs="Times New Roman"/>
          <w:sz w:val="24"/>
          <w:szCs w:val="24"/>
        </w:rPr>
        <w:t>Улаалзай</w:t>
      </w:r>
      <w:proofErr w:type="spellEnd"/>
      <w:r w:rsidR="00112204">
        <w:rPr>
          <w:rFonts w:ascii="Times New Roman" w:hAnsi="Times New Roman" w:cs="Times New Roman"/>
          <w:sz w:val="24"/>
          <w:szCs w:val="24"/>
        </w:rPr>
        <w:t>»</w:t>
      </w:r>
      <w:r w:rsidRPr="00412D92">
        <w:rPr>
          <w:rFonts w:ascii="Times New Roman" w:hAnsi="Times New Roman" w:cs="Times New Roman"/>
          <w:sz w:val="24"/>
          <w:szCs w:val="24"/>
        </w:rPr>
        <w:t xml:space="preserve"> к совместному творческому процессу, развитие интереса детей к </w:t>
      </w:r>
      <w:proofErr w:type="gramStart"/>
      <w:r w:rsidRPr="00412D9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112204">
        <w:rPr>
          <w:rFonts w:ascii="Times New Roman" w:hAnsi="Times New Roman" w:cs="Times New Roman"/>
          <w:sz w:val="24"/>
          <w:szCs w:val="24"/>
        </w:rPr>
        <w:t xml:space="preserve"> </w:t>
      </w:r>
      <w:r w:rsidRPr="00412D92">
        <w:rPr>
          <w:rFonts w:ascii="Times New Roman" w:hAnsi="Times New Roman" w:cs="Times New Roman"/>
          <w:sz w:val="24"/>
          <w:szCs w:val="24"/>
        </w:rPr>
        <w:t>- деятельности и укрепление сотрудничества с семьёй в вопросах развития и воспитания дошкольников.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2.3. Выявление, поддержка и поощрение одаренных детей, развитие детского художественного творчества.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3. Участники конкурса.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3.1. К участию в конкурсе приглашаются дети 4-7лет – воспитанники и их родители.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3.2. Количество работ, предоставляемых участниками на конкурс не более 1 работы от одного участника.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4. Требования, предъявляемые к работам.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4.1. Формат рисунка не менее</w:t>
      </w:r>
      <w:proofErr w:type="gramStart"/>
      <w:r w:rsidRPr="00412D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12D92">
        <w:rPr>
          <w:rFonts w:ascii="Times New Roman" w:hAnsi="Times New Roman" w:cs="Times New Roman"/>
          <w:sz w:val="24"/>
          <w:szCs w:val="24"/>
        </w:rPr>
        <w:t xml:space="preserve"> 4 и не более А 3.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4.2. Допускается любая техника выполнения рисунка (карандаш, гуашь, акварель, пастель, масляные и акриловые краски и др.).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545BB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Соответствие тематике.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4.4. Рисунок должен сопровождаться этикеткой с указанием фамилии, имени автора (авторов) и наименования работы.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lastRenderedPageBreak/>
        <w:t>5. Основные критерии оценки.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5.1. Мастерство в технике исполнения.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5.2. Композиция и цветовое решение.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5.3. Индивидуально-выразительное решение (оригинальность замысла).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5.4. Соответствие образа и темы.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5.5. Необычный подход: использование нестандартных техник, приемов и приспособлений.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5.6. Эстетичность изделия.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6. Конкурсная комиссия.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6.1. Для подведения итогов конкурса учредитель создает конкурсную комиссию в количестве пяти человек, в которую входят представители учредителя конкурса, педагоги.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6.2. 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рисунков.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7. Сроки и порядок проведения конкурса.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7.1. Конкурс проводится по двум номинациям: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- семейный рисунок;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- самостоятельный (полностью выполненный ребёнком) рисунок.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 xml:space="preserve">7.2. Работы принимаются до </w:t>
      </w:r>
      <w:r w:rsidR="00545BB2">
        <w:rPr>
          <w:rFonts w:ascii="Times New Roman" w:hAnsi="Times New Roman" w:cs="Times New Roman"/>
          <w:sz w:val="24"/>
          <w:szCs w:val="24"/>
        </w:rPr>
        <w:t>29</w:t>
      </w:r>
      <w:r w:rsidRPr="00412D92">
        <w:rPr>
          <w:rFonts w:ascii="Times New Roman" w:hAnsi="Times New Roman" w:cs="Times New Roman"/>
          <w:sz w:val="24"/>
          <w:szCs w:val="24"/>
        </w:rPr>
        <w:t xml:space="preserve"> </w:t>
      </w:r>
      <w:r w:rsidR="00545BB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412D92">
        <w:rPr>
          <w:rFonts w:ascii="Times New Roman" w:hAnsi="Times New Roman" w:cs="Times New Roman"/>
          <w:sz w:val="24"/>
          <w:szCs w:val="24"/>
        </w:rPr>
        <w:t>201</w:t>
      </w:r>
      <w:r w:rsidR="00545BB2">
        <w:rPr>
          <w:rFonts w:ascii="Times New Roman" w:hAnsi="Times New Roman" w:cs="Times New Roman"/>
          <w:sz w:val="24"/>
          <w:szCs w:val="24"/>
        </w:rPr>
        <w:t>9</w:t>
      </w:r>
      <w:r w:rsidRPr="00412D92">
        <w:rPr>
          <w:rFonts w:ascii="Times New Roman" w:hAnsi="Times New Roman" w:cs="Times New Roman"/>
          <w:sz w:val="24"/>
          <w:szCs w:val="24"/>
        </w:rPr>
        <w:t xml:space="preserve"> года в методическом кабинете </w:t>
      </w:r>
      <w:proofErr w:type="gramStart"/>
      <w:r w:rsidRPr="00412D9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 xml:space="preserve">7.4. Подведение итогов конкурса </w:t>
      </w:r>
      <w:r w:rsidR="00545BB2">
        <w:rPr>
          <w:rFonts w:ascii="Times New Roman" w:hAnsi="Times New Roman" w:cs="Times New Roman"/>
          <w:sz w:val="24"/>
          <w:szCs w:val="24"/>
        </w:rPr>
        <w:t>5 апреля 2019</w:t>
      </w:r>
      <w:r w:rsidRPr="00412D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8. Награждение.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 xml:space="preserve">Лучшие работы конкурса рисунков будут отмечены грамотами и призами и вывешены в коридорах </w:t>
      </w:r>
      <w:r w:rsidR="00545BB2">
        <w:rPr>
          <w:rFonts w:ascii="Times New Roman" w:hAnsi="Times New Roman" w:cs="Times New Roman"/>
          <w:sz w:val="24"/>
          <w:szCs w:val="24"/>
        </w:rPr>
        <w:t>МБДОУ детский сад «</w:t>
      </w:r>
      <w:proofErr w:type="spellStart"/>
      <w:r w:rsidR="00545BB2">
        <w:rPr>
          <w:rFonts w:ascii="Times New Roman" w:hAnsi="Times New Roman" w:cs="Times New Roman"/>
          <w:sz w:val="24"/>
          <w:szCs w:val="24"/>
        </w:rPr>
        <w:t>Улаалзай</w:t>
      </w:r>
      <w:proofErr w:type="spellEnd"/>
      <w:r w:rsidR="00545BB2">
        <w:rPr>
          <w:rFonts w:ascii="Times New Roman" w:hAnsi="Times New Roman" w:cs="Times New Roman"/>
          <w:sz w:val="24"/>
          <w:szCs w:val="24"/>
        </w:rPr>
        <w:t>»</w:t>
      </w:r>
      <w:r w:rsidRPr="00412D92">
        <w:rPr>
          <w:rFonts w:ascii="Times New Roman" w:hAnsi="Times New Roman" w:cs="Times New Roman"/>
          <w:sz w:val="24"/>
          <w:szCs w:val="24"/>
        </w:rPr>
        <w:t>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Примечание: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1. 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 д.</w:t>
      </w:r>
    </w:p>
    <w:p w:rsidR="00412D92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506" w:rsidRPr="00412D92" w:rsidRDefault="00412D92" w:rsidP="0041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92">
        <w:rPr>
          <w:rFonts w:ascii="Times New Roman" w:hAnsi="Times New Roman" w:cs="Times New Roman"/>
          <w:sz w:val="24"/>
          <w:szCs w:val="24"/>
        </w:rPr>
        <w:t>Желаем Вам успехов и победы в конкурсе!</w:t>
      </w:r>
      <w:bookmarkStart w:id="0" w:name="_GoBack"/>
      <w:bookmarkEnd w:id="0"/>
    </w:p>
    <w:sectPr w:rsidR="00D33506" w:rsidRPr="00412D92" w:rsidSect="001122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C41"/>
    <w:multiLevelType w:val="hybridMultilevel"/>
    <w:tmpl w:val="C2E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9DE"/>
    <w:multiLevelType w:val="hybridMultilevel"/>
    <w:tmpl w:val="2092D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06"/>
    <w:rsid w:val="00112204"/>
    <w:rsid w:val="00412D92"/>
    <w:rsid w:val="00545BB2"/>
    <w:rsid w:val="006C4697"/>
    <w:rsid w:val="00CE7923"/>
    <w:rsid w:val="00D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3</cp:revision>
  <dcterms:created xsi:type="dcterms:W3CDTF">2019-03-07T00:57:00Z</dcterms:created>
  <dcterms:modified xsi:type="dcterms:W3CDTF">2019-03-12T02:44:00Z</dcterms:modified>
</cp:coreProperties>
</file>